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16" w:rsidRDefault="00EA42E2">
      <w:bookmarkStart w:id="0" w:name="_GoBack"/>
      <w:bookmarkEnd w:id="0"/>
      <w:r>
        <w:t>Atelier 106</w:t>
      </w:r>
      <w:r w:rsidR="00B92580">
        <w:t xml:space="preserve"> : </w:t>
      </w:r>
      <w:r>
        <w:t>21 petits conseils to start a 21st Century Classroom</w:t>
      </w:r>
    </w:p>
    <w:p w:rsidR="009255E7" w:rsidRDefault="00461F19">
      <w:hyperlink r:id="rId4" w:anchor="slide=id.g43cf045fe_083" w:history="1">
        <w:r w:rsidR="009255E7" w:rsidRPr="009255E7">
          <w:rPr>
            <w:rStyle w:val="Lienhypertexte"/>
          </w:rPr>
          <w:t>Version anglaise</w:t>
        </w:r>
      </w:hyperlink>
    </w:p>
    <w:p w:rsidR="00EA42E2" w:rsidRDefault="00461F19">
      <w:pPr>
        <w:rPr>
          <w:rStyle w:val="Lienhypertexte"/>
        </w:rPr>
      </w:pPr>
      <w:hyperlink r:id="rId5" w:history="1">
        <w:r w:rsidR="009255E7" w:rsidRPr="009255E7">
          <w:rPr>
            <w:rStyle w:val="Lienhypertexte"/>
          </w:rPr>
          <w:t>Version française</w:t>
        </w:r>
      </w:hyperlink>
    </w:p>
    <w:p w:rsidR="00B92580" w:rsidRPr="00B92580" w:rsidRDefault="00B92580">
      <w:r w:rsidRPr="00B92580">
        <w:t>Liste</w:t>
      </w:r>
      <w:r>
        <w:t xml:space="preserve"> des </w:t>
      </w:r>
      <w:hyperlink r:id="rId6" w:history="1">
        <w:r w:rsidRPr="00B92580">
          <w:rPr>
            <w:rStyle w:val="Lienhypertexte"/>
          </w:rPr>
          <w:t>21 petits conseils et vos suggestions</w:t>
        </w:r>
      </w:hyperlink>
    </w:p>
    <w:p w:rsidR="00B92580" w:rsidRDefault="00B92580" w:rsidP="00B92580">
      <w:pPr>
        <w:ind w:firstLine="0"/>
      </w:pPr>
    </w:p>
    <w:p w:rsidR="00C4208D" w:rsidRDefault="00C4208D"/>
    <w:sectPr w:rsidR="00C42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E2"/>
    <w:rsid w:val="002F0AE2"/>
    <w:rsid w:val="00461F19"/>
    <w:rsid w:val="00642A16"/>
    <w:rsid w:val="009255E7"/>
    <w:rsid w:val="00B6527B"/>
    <w:rsid w:val="00B92580"/>
    <w:rsid w:val="00C4208D"/>
    <w:rsid w:val="00E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722D-E897-44E7-B3BE-19A89D7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7B"/>
    <w:pPr>
      <w:keepLines/>
      <w:spacing w:before="240" w:after="24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2E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JNhc3UEdxKLNzHTwwVRvPflPv79SgqbQmpw3-_MFPM/edit" TargetMode="External"/><Relationship Id="rId5" Type="http://schemas.openxmlformats.org/officeDocument/2006/relationships/hyperlink" Target="https://docs.google.com/presentation/d/1g0-yBG-jaMYL3CcajcvWoHwLLM0M6_cVeaRbBoMnEwM/edit" TargetMode="External"/><Relationship Id="rId4" Type="http://schemas.openxmlformats.org/officeDocument/2006/relationships/hyperlink" Target="https://docs.google.com/presentation/d/1pG3lzRWBSwo6YsBAQMN_eiO2Rd7_Ccse3aMSivMMVOI/ed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Danielle C.</dc:creator>
  <cp:lastModifiedBy>Danielle</cp:lastModifiedBy>
  <cp:revision>2</cp:revision>
  <dcterms:created xsi:type="dcterms:W3CDTF">2015-05-06T00:02:00Z</dcterms:created>
  <dcterms:modified xsi:type="dcterms:W3CDTF">2015-05-06T00:02:00Z</dcterms:modified>
</cp:coreProperties>
</file>