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EE401" w14:textId="77777777" w:rsidR="008F6306" w:rsidRDefault="008F6306" w:rsidP="00E57F93"/>
    <w:p w14:paraId="16ADF9AB" w14:textId="77777777" w:rsidR="008F6306" w:rsidRDefault="008F6306" w:rsidP="00E57F93"/>
    <w:p w14:paraId="2B4FDFFA" w14:textId="77777777" w:rsidR="008F6306" w:rsidRDefault="008F6306" w:rsidP="00E57F93"/>
    <w:p w14:paraId="32503EE8" w14:textId="52DE3A75" w:rsidR="008F6306" w:rsidRPr="00496ED2" w:rsidRDefault="008F6306" w:rsidP="00496ED2">
      <w:pPr>
        <w:jc w:val="right"/>
        <w:rPr>
          <w:sz w:val="72"/>
          <w14:shadow w14:blurRad="50800" w14:dist="38100" w14:dir="2700000" w14:sx="100000" w14:sy="100000" w14:kx="0" w14:ky="0" w14:algn="tl">
            <w14:srgbClr w14:val="000000">
              <w14:alpha w14:val="60000"/>
            </w14:srgbClr>
          </w14:shadow>
        </w:rPr>
      </w:pPr>
      <w:bookmarkStart w:id="0" w:name="_GoBack"/>
      <w:bookmarkEnd w:id="0"/>
      <w:r w:rsidRPr="00496ED2">
        <w:rPr>
          <w:sz w:val="72"/>
          <w14:shadow w14:blurRad="50800" w14:dist="38100" w14:dir="2700000" w14:sx="100000" w14:sy="100000" w14:kx="0" w14:ky="0" w14:algn="tl">
            <w14:srgbClr w14:val="000000">
              <w14:alpha w14:val="60000"/>
            </w14:srgbClr>
          </w14:shadow>
        </w:rPr>
        <w:t>INF-5084-</w:t>
      </w:r>
      <w:r w:rsidR="00383CD4">
        <w:rPr>
          <w:sz w:val="72"/>
          <w14:shadow w14:blurRad="50800" w14:dist="38100" w14:dir="2700000" w14:sx="100000" w14:sy="100000" w14:kx="0" w14:ky="0" w14:algn="tl">
            <w14:srgbClr w14:val="000000">
              <w14:alpha w14:val="60000"/>
            </w14:srgbClr>
          </w14:shadow>
        </w:rPr>
        <w:t>1</w:t>
      </w:r>
    </w:p>
    <w:p w14:paraId="4B8A0FE4" w14:textId="77777777" w:rsidR="008F6306" w:rsidRPr="00496ED2" w:rsidRDefault="008F6306" w:rsidP="00731054">
      <w:pPr>
        <w:spacing w:after="120" w:line="240" w:lineRule="auto"/>
        <w:jc w:val="right"/>
        <w:rPr>
          <w:sz w:val="72"/>
          <w14:shadow w14:blurRad="50800" w14:dist="38100" w14:dir="2700000" w14:sx="100000" w14:sy="100000" w14:kx="0" w14:ky="0" w14:algn="tl">
            <w14:srgbClr w14:val="000000">
              <w14:alpha w14:val="60000"/>
            </w14:srgbClr>
          </w14:shadow>
        </w:rPr>
      </w:pPr>
      <w:r w:rsidRPr="00496ED2">
        <w:rPr>
          <w:sz w:val="72"/>
          <w14:shadow w14:blurRad="50800" w14:dist="38100" w14:dir="2700000" w14:sx="100000" w14:sy="100000" w14:kx="0" w14:ky="0" w14:algn="tl">
            <w14:srgbClr w14:val="000000">
              <w14:alpha w14:val="60000"/>
            </w14:srgbClr>
          </w14:shadow>
        </w:rPr>
        <w:t>Complément de formation</w:t>
      </w:r>
      <w:r w:rsidRPr="00496ED2">
        <w:rPr>
          <w:sz w:val="72"/>
          <w14:shadow w14:blurRad="50800" w14:dist="38100" w14:dir="2700000" w14:sx="100000" w14:sy="100000" w14:kx="0" w14:ky="0" w14:algn="tl">
            <w14:srgbClr w14:val="000000">
              <w14:alpha w14:val="60000"/>
            </w14:srgbClr>
          </w14:shadow>
        </w:rPr>
        <w:br/>
        <w:t>en informatique</w:t>
      </w:r>
    </w:p>
    <w:p w14:paraId="0A906DDB" w14:textId="77777777" w:rsidR="008F6306" w:rsidRDefault="008F6306" w:rsidP="00496ED2">
      <w:pPr>
        <w:jc w:val="right"/>
        <w:rPr>
          <w:sz w:val="28"/>
        </w:rPr>
      </w:pPr>
    </w:p>
    <w:p w14:paraId="61D31DBC" w14:textId="77777777" w:rsidR="00DF0F79" w:rsidRPr="00496ED2" w:rsidRDefault="00DF0F79" w:rsidP="00496ED2">
      <w:pPr>
        <w:jc w:val="right"/>
        <w:rPr>
          <w:sz w:val="28"/>
        </w:rPr>
      </w:pPr>
    </w:p>
    <w:p w14:paraId="7B289175" w14:textId="77777777" w:rsidR="008F6306" w:rsidRPr="00496ED2" w:rsidRDefault="008F6306" w:rsidP="00496ED2">
      <w:pPr>
        <w:jc w:val="right"/>
        <w:rPr>
          <w:sz w:val="28"/>
        </w:rPr>
      </w:pPr>
    </w:p>
    <w:p w14:paraId="5E611F60" w14:textId="77777777" w:rsidR="008F6306" w:rsidRPr="00496ED2" w:rsidRDefault="00657A0D" w:rsidP="00496ED2">
      <w:pPr>
        <w:jc w:val="right"/>
        <w:rPr>
          <w:color w:val="7F7F7F" w:themeColor="text1" w:themeTint="80"/>
          <w:sz w:val="36"/>
        </w:rPr>
      </w:pPr>
      <w:r w:rsidRPr="00496ED2">
        <w:rPr>
          <w:color w:val="7F7F7F" w:themeColor="text1" w:themeTint="80"/>
          <w:sz w:val="36"/>
        </w:rPr>
        <w:t>Cadre de référence pour la m</w:t>
      </w:r>
      <w:r w:rsidR="008F6306" w:rsidRPr="00496ED2">
        <w:rPr>
          <w:color w:val="7F7F7F" w:themeColor="text1" w:themeTint="80"/>
          <w:sz w:val="36"/>
        </w:rPr>
        <w:t xml:space="preserve">ise </w:t>
      </w:r>
      <w:r w:rsidR="00104E7F">
        <w:rPr>
          <w:color w:val="7F7F7F" w:themeColor="text1" w:themeTint="80"/>
          <w:sz w:val="36"/>
        </w:rPr>
        <w:t>en application</w:t>
      </w:r>
      <w:r w:rsidRPr="00496ED2">
        <w:rPr>
          <w:color w:val="7F7F7F" w:themeColor="text1" w:themeTint="80"/>
          <w:sz w:val="36"/>
        </w:rPr>
        <w:br/>
        <w:t>proposé</w:t>
      </w:r>
      <w:r w:rsidR="00104E7F">
        <w:rPr>
          <w:color w:val="7F7F7F" w:themeColor="text1" w:themeTint="80"/>
          <w:sz w:val="36"/>
        </w:rPr>
        <w:t>e</w:t>
      </w:r>
      <w:r w:rsidR="008F6306" w:rsidRPr="00496ED2">
        <w:rPr>
          <w:color w:val="7F7F7F" w:themeColor="text1" w:themeTint="80"/>
          <w:sz w:val="36"/>
        </w:rPr>
        <w:t xml:space="preserve"> par le Récit FGA Montréal</w:t>
      </w:r>
    </w:p>
    <w:p w14:paraId="4EFD990A" w14:textId="77777777" w:rsidR="008F6306" w:rsidRDefault="008F6306" w:rsidP="00E57F93">
      <w:r>
        <w:rPr>
          <w:noProof/>
          <w:lang w:eastAsia="fr-CA"/>
        </w:rPr>
        <w:drawing>
          <wp:anchor distT="0" distB="0" distL="114300" distR="114300" simplePos="0" relativeHeight="251658240" behindDoc="1" locked="1" layoutInCell="1" allowOverlap="1" wp14:anchorId="6D90AEA5" wp14:editId="6288E5F4">
            <wp:simplePos x="0" y="0"/>
            <wp:positionH relativeFrom="column">
              <wp:posOffset>-714376</wp:posOffset>
            </wp:positionH>
            <wp:positionV relativeFrom="page">
              <wp:posOffset>4497070</wp:posOffset>
            </wp:positionV>
            <wp:extent cx="7804800" cy="5504400"/>
            <wp:effectExtent l="0" t="0" r="5715" b="1270"/>
            <wp:wrapNone/>
            <wp:docPr id="1" name="Image 1" descr="C:\Dossiers locaux\Téléchargements\laptop-1483974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ssiers locaux\Téléchargements\laptop-1483974_19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04800" cy="550440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71E4F570" w14:textId="129E133D" w:rsidR="005D6A2D" w:rsidRPr="00B325AF" w:rsidRDefault="001363B2" w:rsidP="00B325AF">
      <w:pPr>
        <w:pStyle w:val="Titre2"/>
      </w:pPr>
      <w:r w:rsidRPr="00B325AF">
        <w:rPr>
          <w:sz w:val="32"/>
        </w:rPr>
        <w:t>INF-5084</w:t>
      </w:r>
      <w:r w:rsidR="00115081">
        <w:rPr>
          <w:sz w:val="32"/>
        </w:rPr>
        <w:t>-</w:t>
      </w:r>
      <w:r w:rsidR="002A4B66">
        <w:rPr>
          <w:sz w:val="32"/>
        </w:rPr>
        <w:t>1</w:t>
      </w:r>
      <w:r w:rsidR="00B325AF">
        <w:rPr>
          <w:sz w:val="32"/>
        </w:rPr>
        <w:t xml:space="preserve">  |  </w:t>
      </w:r>
      <w:r w:rsidR="00B325AF" w:rsidRPr="00B325AF">
        <w:t>COMPLÉMENT DE FORMATION</w:t>
      </w:r>
    </w:p>
    <w:p w14:paraId="77A8BD99" w14:textId="77777777" w:rsidR="00B325AF" w:rsidRPr="00263536" w:rsidRDefault="00B325AF" w:rsidP="00E57F93">
      <w:pPr>
        <w:rPr>
          <w:sz w:val="2"/>
        </w:rPr>
      </w:pPr>
    </w:p>
    <w:p w14:paraId="1F7E96C9" w14:textId="77777777" w:rsidR="00417FAB" w:rsidRPr="00415C45" w:rsidRDefault="00417FAB" w:rsidP="00415C45">
      <w:pPr>
        <w:ind w:left="1701"/>
        <w:rPr>
          <w:i/>
          <w:color w:val="808080" w:themeColor="background1" w:themeShade="80"/>
        </w:rPr>
      </w:pPr>
      <w:r w:rsidRPr="00415C45">
        <w:rPr>
          <w:i/>
          <w:color w:val="808080" w:themeColor="background1" w:themeShade="80"/>
        </w:rPr>
        <w:t xml:space="preserve">Le cours </w:t>
      </w:r>
      <w:r w:rsidRPr="00415C45">
        <w:rPr>
          <w:color w:val="808080" w:themeColor="background1" w:themeShade="80"/>
        </w:rPr>
        <w:t>Complément de formation en informatique</w:t>
      </w:r>
      <w:r w:rsidRPr="00415C45">
        <w:rPr>
          <w:i/>
          <w:color w:val="808080" w:themeColor="background1" w:themeShade="80"/>
        </w:rPr>
        <w:t xml:space="preserve"> a pour objet (...) de développer les compétences informatiques au-delà de ce qui est prévu dans les autres cours du programme. </w:t>
      </w:r>
      <w:r w:rsidR="00423BAC" w:rsidRPr="00415C45">
        <w:rPr>
          <w:i/>
          <w:color w:val="808080" w:themeColor="background1" w:themeShade="80"/>
        </w:rPr>
        <w:t xml:space="preserve">(…) </w:t>
      </w:r>
    </w:p>
    <w:p w14:paraId="566B6EC4" w14:textId="77777777" w:rsidR="00417FAB" w:rsidRPr="00415C45" w:rsidRDefault="00417FAB" w:rsidP="00415C45">
      <w:pPr>
        <w:ind w:left="1701"/>
        <w:rPr>
          <w:i/>
          <w:color w:val="808080" w:themeColor="background1" w:themeShade="80"/>
        </w:rPr>
      </w:pPr>
      <w:r w:rsidRPr="00415C45">
        <w:rPr>
          <w:i/>
          <w:color w:val="808080" w:themeColor="background1" w:themeShade="80"/>
        </w:rPr>
        <w:t>Au terme de ce cours, l’adulte aura ainsi bonifié sa connaissance pratique d’une application donnée. Il aura une meilleure compréhension du fonctionnement des outils offerts par l'application choisie et il sera en mesure de planifier, de réaliser et d'évaluer la production d'un document informatique</w:t>
      </w:r>
      <w:r w:rsidRPr="00415C45">
        <w:rPr>
          <w:rStyle w:val="Appelnotedebasdep"/>
          <w:rFonts w:cs="Arial"/>
          <w:i/>
          <w:iCs/>
          <w:color w:val="808080" w:themeColor="background1" w:themeShade="80"/>
          <w:szCs w:val="24"/>
        </w:rPr>
        <w:footnoteReference w:id="1"/>
      </w:r>
      <w:r w:rsidRPr="00415C45">
        <w:rPr>
          <w:i/>
          <w:color w:val="808080" w:themeColor="background1" w:themeShade="80"/>
        </w:rPr>
        <w:t>.</w:t>
      </w:r>
    </w:p>
    <w:p w14:paraId="7285358F" w14:textId="0B022CC2" w:rsidR="00417FAB" w:rsidRDefault="008F6306" w:rsidP="00E57F93">
      <w:r>
        <w:br/>
      </w:r>
      <w:r w:rsidR="002A6324">
        <w:t>Consi</w:t>
      </w:r>
      <w:r w:rsidR="00D314E1">
        <w:t>dérant le but et l’attente du</w:t>
      </w:r>
      <w:r w:rsidR="002A6324">
        <w:t xml:space="preserve"> cours, </w:t>
      </w:r>
      <w:r w:rsidR="00417FAB">
        <w:t xml:space="preserve">les situations </w:t>
      </w:r>
      <w:r w:rsidR="00423BAC">
        <w:t xml:space="preserve">d’apprentissage </w:t>
      </w:r>
      <w:r w:rsidR="000F17F6">
        <w:t>issues</w:t>
      </w:r>
      <w:r w:rsidR="00D314E1">
        <w:t xml:space="preserve"> </w:t>
      </w:r>
      <w:r w:rsidR="002A6324">
        <w:t>de ce</w:t>
      </w:r>
      <w:r w:rsidR="00D314E1">
        <w:t xml:space="preserve"> cadre de référence</w:t>
      </w:r>
      <w:r w:rsidR="002A6324">
        <w:t xml:space="preserve"> </w:t>
      </w:r>
      <w:r w:rsidR="00603543">
        <w:t xml:space="preserve">doivent </w:t>
      </w:r>
      <w:r w:rsidR="002A6324">
        <w:t>vise</w:t>
      </w:r>
      <w:r w:rsidR="00603543">
        <w:t>r</w:t>
      </w:r>
      <w:r w:rsidR="00417FAB">
        <w:t xml:space="preserve"> </w:t>
      </w:r>
      <w:r w:rsidR="005D6A2D">
        <w:t xml:space="preserve">essentiellement </w:t>
      </w:r>
      <w:r w:rsidR="002A6324">
        <w:t xml:space="preserve">à </w:t>
      </w:r>
      <w:r w:rsidR="005D6A2D">
        <w:t>amener</w:t>
      </w:r>
      <w:r w:rsidR="00417FAB">
        <w:t xml:space="preserve"> l’adulte à développer</w:t>
      </w:r>
      <w:r w:rsidR="00847CA0">
        <w:t xml:space="preserve"> </w:t>
      </w:r>
      <w:r w:rsidR="005D6A2D">
        <w:t>un niveau</w:t>
      </w:r>
      <w:r w:rsidR="00417FAB">
        <w:t xml:space="preserve"> </w:t>
      </w:r>
      <w:r w:rsidR="005D6A2D">
        <w:t xml:space="preserve">de </w:t>
      </w:r>
      <w:r w:rsidR="00417FAB">
        <w:t xml:space="preserve">compétences </w:t>
      </w:r>
      <w:r w:rsidR="00847CA0">
        <w:t xml:space="preserve">et </w:t>
      </w:r>
      <w:r w:rsidR="005D6A2D">
        <w:t>d</w:t>
      </w:r>
      <w:r w:rsidR="00847CA0">
        <w:t xml:space="preserve">’autonomie </w:t>
      </w:r>
      <w:r w:rsidR="005D6A2D">
        <w:t>lui permettant de</w:t>
      </w:r>
      <w:r w:rsidR="00847CA0">
        <w:t xml:space="preserve"> choisir </w:t>
      </w:r>
      <w:r w:rsidR="005D6A2D">
        <w:t>avec efficacité l’application</w:t>
      </w:r>
      <w:r w:rsidR="00847CA0">
        <w:t xml:space="preserve"> </w:t>
      </w:r>
      <w:r w:rsidR="005D6A2D">
        <w:t xml:space="preserve">ou le logiciel </w:t>
      </w:r>
      <w:r w:rsidR="00847CA0">
        <w:t xml:space="preserve">le plus apte à répondre à son besoin ponctuel et, </w:t>
      </w:r>
      <w:r w:rsidR="005D6A2D">
        <w:t>lorsque requis</w:t>
      </w:r>
      <w:r w:rsidR="00847CA0">
        <w:t xml:space="preserve">, à s’autoformer à l’utilisation </w:t>
      </w:r>
      <w:r w:rsidR="005D6A2D">
        <w:t>efficiente</w:t>
      </w:r>
      <w:r w:rsidR="00847CA0">
        <w:t xml:space="preserve"> des fonctions</w:t>
      </w:r>
      <w:r w:rsidR="005D6A2D">
        <w:t xml:space="preserve"> et commandes de l’outil technologique retenu</w:t>
      </w:r>
      <w:r w:rsidR="00417FAB">
        <w:t>.</w:t>
      </w:r>
    </w:p>
    <w:p w14:paraId="7B649F6A" w14:textId="3C17DAC4" w:rsidR="00BF4A82" w:rsidRDefault="00BF4A82" w:rsidP="00E57F93">
      <w:r>
        <w:t xml:space="preserve">Bien que </w:t>
      </w:r>
      <w:r w:rsidR="002A6324">
        <w:t>partageant</w:t>
      </w:r>
      <w:r w:rsidR="001A6C81">
        <w:t xml:space="preserve"> l</w:t>
      </w:r>
      <w:r w:rsidR="005676EB">
        <w:t>es</w:t>
      </w:r>
      <w:r>
        <w:t xml:space="preserve"> </w:t>
      </w:r>
      <w:r w:rsidR="001A6C81">
        <w:t xml:space="preserve">mêmes </w:t>
      </w:r>
      <w:r>
        <w:t xml:space="preserve">logiciels </w:t>
      </w:r>
      <w:r w:rsidR="001A6C81">
        <w:t>que</w:t>
      </w:r>
      <w:r>
        <w:t xml:space="preserve"> ceux abordé</w:t>
      </w:r>
      <w:r w:rsidR="005676EB">
        <w:t>s</w:t>
      </w:r>
      <w:r>
        <w:t xml:space="preserve"> </w:t>
      </w:r>
      <w:r w:rsidR="005676EB">
        <w:t xml:space="preserve">dans </w:t>
      </w:r>
      <w:r w:rsidR="001A6C81">
        <w:t>tous les</w:t>
      </w:r>
      <w:r>
        <w:t xml:space="preserve"> cours des programmes d’informatique FBC et FBD, </w:t>
      </w:r>
      <w:r w:rsidR="00423BAC">
        <w:t xml:space="preserve">ce cours ne </w:t>
      </w:r>
      <w:r w:rsidR="001A6C81">
        <w:t xml:space="preserve">dédouble pas et ne </w:t>
      </w:r>
      <w:r w:rsidR="005676EB">
        <w:t>remplace pas</w:t>
      </w:r>
      <w:r w:rsidR="00423BAC">
        <w:t xml:space="preserve"> les apprentissages effectués dans ces derniers</w:t>
      </w:r>
      <w:r w:rsidR="005676EB">
        <w:t xml:space="preserve">. Il offre plutôt à l’adulte </w:t>
      </w:r>
      <w:r w:rsidR="00423BAC">
        <w:t xml:space="preserve">l’opportunité </w:t>
      </w:r>
      <w:r w:rsidR="00220DF4">
        <w:t xml:space="preserve">de complémenter sa formation : </w:t>
      </w:r>
      <w:r w:rsidR="00423BAC">
        <w:t xml:space="preserve">de se familiariser avec </w:t>
      </w:r>
      <w:r w:rsidR="005676EB">
        <w:t xml:space="preserve">une approche différente, </w:t>
      </w:r>
      <w:r w:rsidR="00042072">
        <w:t>axée</w:t>
      </w:r>
      <w:r w:rsidR="005676EB">
        <w:t xml:space="preserve"> sur le développement de compétences</w:t>
      </w:r>
      <w:r w:rsidR="000E10CF">
        <w:t>, de son autonomie ainsi que sur</w:t>
      </w:r>
      <w:r w:rsidR="005676EB">
        <w:t xml:space="preserve"> l’acquisition de méthodes</w:t>
      </w:r>
      <w:r w:rsidR="000E10CF">
        <w:t xml:space="preserve"> et stratégies</w:t>
      </w:r>
      <w:r w:rsidR="005676EB">
        <w:t xml:space="preserve"> de travail envers lesquels l’outil technologique est </w:t>
      </w:r>
      <w:r w:rsidR="00423BAC">
        <w:t>perçu</w:t>
      </w:r>
      <w:r w:rsidR="005676EB">
        <w:t xml:space="preserve"> comme un moyen de développement personnel</w:t>
      </w:r>
      <w:r w:rsidR="00E43AC4">
        <w:t xml:space="preserve">, </w:t>
      </w:r>
      <w:r w:rsidR="005676EB">
        <w:t>non comme une finalité disciplinaire</w:t>
      </w:r>
      <w:r w:rsidR="0003236F">
        <w:rPr>
          <w:rStyle w:val="Appelnotedebasdep"/>
        </w:rPr>
        <w:footnoteReference w:id="2"/>
      </w:r>
      <w:r w:rsidR="005676EB">
        <w:t>.</w:t>
      </w:r>
    </w:p>
    <w:p w14:paraId="5E449812" w14:textId="6A761E41" w:rsidR="00DD0E2D" w:rsidRDefault="00423BAC" w:rsidP="00E57F93">
      <w:r>
        <w:t>Bref, c</w:t>
      </w:r>
      <w:r w:rsidR="00A30444">
        <w:t>e</w:t>
      </w:r>
      <w:r w:rsidR="001A6C81">
        <w:t xml:space="preserve"> cadre de référence pour le</w:t>
      </w:r>
      <w:r w:rsidR="00A30444">
        <w:t xml:space="preserve"> cours </w:t>
      </w:r>
      <w:r>
        <w:t xml:space="preserve">INF-5084 </w:t>
      </w:r>
      <w:r w:rsidR="00A30444">
        <w:t>ne repose pas tant sur la transmission de savoirs essentiels que sur l’acquisition et le développement de démarches, compétences et stratégies requis par l</w:t>
      </w:r>
      <w:r w:rsidR="00BE07B8">
        <w:t>es</w:t>
      </w:r>
      <w:r w:rsidR="00A30444">
        <w:t xml:space="preserve"> situation</w:t>
      </w:r>
      <w:r w:rsidR="00BE07B8">
        <w:t>s</w:t>
      </w:r>
      <w:r w:rsidR="00A30444">
        <w:t xml:space="preserve"> </w:t>
      </w:r>
      <w:r w:rsidR="00BE07B8">
        <w:t xml:space="preserve">rencontrées </w:t>
      </w:r>
      <w:r w:rsidR="00A30444">
        <w:t>et mis en œuvre par le biais de l’outil technologique employé.</w:t>
      </w:r>
    </w:p>
    <w:p w14:paraId="534DE251" w14:textId="3917AF23" w:rsidR="00220DF4" w:rsidRDefault="00263536" w:rsidP="009D095E">
      <w:pPr>
        <w:pStyle w:val="Titre2"/>
        <w:jc w:val="right"/>
        <w:rPr>
          <w:i/>
          <w:color w:val="808080" w:themeColor="background1" w:themeShade="80"/>
          <w:sz w:val="22"/>
        </w:rPr>
      </w:pPr>
      <w:r w:rsidRPr="00263536">
        <w:rPr>
          <w:sz w:val="16"/>
        </w:rPr>
        <w:br/>
      </w:r>
      <w:r w:rsidR="00E613FE">
        <w:rPr>
          <w:color w:val="7F7F7F" w:themeColor="text1" w:themeTint="80"/>
          <w:sz w:val="22"/>
        </w:rPr>
        <w:br/>
      </w:r>
      <w:r w:rsidR="00E613FE">
        <w:rPr>
          <w:color w:val="7F7F7F" w:themeColor="text1" w:themeTint="80"/>
          <w:sz w:val="22"/>
        </w:rPr>
        <w:br/>
      </w:r>
      <w:r w:rsidR="00E613FE">
        <w:rPr>
          <w:color w:val="7F7F7F" w:themeColor="text1" w:themeTint="80"/>
          <w:sz w:val="22"/>
        </w:rPr>
        <w:br/>
      </w:r>
      <w:r w:rsidR="00E613FE" w:rsidRPr="00DF1B61">
        <w:rPr>
          <w:i/>
          <w:color w:val="808080" w:themeColor="background1" w:themeShade="80"/>
          <w:sz w:val="22"/>
        </w:rPr>
        <w:t>Alain Dumais</w:t>
      </w:r>
      <w:r w:rsidR="00E613FE" w:rsidRPr="00DF1B61">
        <w:rPr>
          <w:i/>
          <w:color w:val="808080" w:themeColor="background1" w:themeShade="80"/>
          <w:sz w:val="22"/>
        </w:rPr>
        <w:br/>
        <w:t>pour le Récit FGA de Montréal</w:t>
      </w:r>
      <w:r w:rsidR="00220DF4">
        <w:rPr>
          <w:i/>
          <w:color w:val="808080" w:themeColor="background1" w:themeShade="80"/>
          <w:sz w:val="22"/>
        </w:rPr>
        <w:t xml:space="preserve">, </w:t>
      </w:r>
      <w:r w:rsidR="000A6D90">
        <w:rPr>
          <w:i/>
          <w:color w:val="808080" w:themeColor="background1" w:themeShade="80"/>
          <w:sz w:val="22"/>
        </w:rPr>
        <w:t>novem</w:t>
      </w:r>
      <w:r w:rsidR="00220DF4">
        <w:rPr>
          <w:i/>
          <w:color w:val="808080" w:themeColor="background1" w:themeShade="80"/>
          <w:sz w:val="22"/>
        </w:rPr>
        <w:t>bre 2016</w:t>
      </w:r>
      <w:r w:rsidR="00F65052">
        <w:rPr>
          <w:i/>
          <w:color w:val="808080" w:themeColor="background1" w:themeShade="80"/>
          <w:sz w:val="22"/>
        </w:rPr>
        <w:br/>
        <w:t>(mise à jour avril 2017)</w:t>
      </w:r>
    </w:p>
    <w:p w14:paraId="6445AE68" w14:textId="5CA6AFF9" w:rsidR="00CE4FC4" w:rsidRDefault="00220DF4" w:rsidP="00F65052">
      <w:pPr>
        <w:pStyle w:val="Titre2"/>
        <w:jc w:val="right"/>
        <w:rPr>
          <w:sz w:val="36"/>
        </w:rPr>
      </w:pPr>
      <w:r>
        <w:rPr>
          <w:noProof/>
          <w:lang w:eastAsia="fr-CA"/>
        </w:rPr>
        <w:drawing>
          <wp:inline distT="0" distB="0" distL="0" distR="0" wp14:anchorId="6E1285EC" wp14:editId="23E75AB4">
            <wp:extent cx="618284" cy="217805"/>
            <wp:effectExtent l="0" t="0" r="0" b="0"/>
            <wp:docPr id="2" name="Image 2" descr="Contrat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at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911" cy="228242"/>
                    </a:xfrm>
                    <a:prstGeom prst="rect">
                      <a:avLst/>
                    </a:prstGeom>
                    <a:noFill/>
                    <a:ln>
                      <a:noFill/>
                    </a:ln>
                  </pic:spPr>
                </pic:pic>
              </a:graphicData>
            </a:graphic>
          </wp:inline>
        </w:drawing>
      </w:r>
      <w:r w:rsidR="00CE4FC4">
        <w:rPr>
          <w:i/>
          <w:color w:val="808080" w:themeColor="background1" w:themeShade="80"/>
          <w:sz w:val="22"/>
        </w:rPr>
        <w:br/>
      </w:r>
      <w:r w:rsidR="00CE4FC4">
        <w:br w:type="page"/>
      </w:r>
    </w:p>
    <w:p w14:paraId="02020D25" w14:textId="66870131" w:rsidR="00A66545" w:rsidRDefault="00A66545" w:rsidP="00A66545">
      <w:pPr>
        <w:pStyle w:val="Titre1"/>
      </w:pPr>
      <w:r>
        <w:t>ORGANISATION DU COURS</w:t>
      </w:r>
    </w:p>
    <w:p w14:paraId="085E65D1" w14:textId="489EDEB8" w:rsidR="009F6B52" w:rsidRDefault="001C1572" w:rsidP="00A66545">
      <w:r>
        <w:t>CLIENTÈLE CIBLE et POSITIONNEMENT DANS LE CURSUS</w:t>
      </w:r>
    </w:p>
    <w:p w14:paraId="7A171A4E" w14:textId="7A307198" w:rsidR="001C1572" w:rsidRDefault="001C1572" w:rsidP="00A66545">
      <w:r>
        <w:t>Ce cours</w:t>
      </w:r>
      <w:r w:rsidR="0034235F">
        <w:t xml:space="preserve"> peut être offert à n’importe quelle étape du programme d’informatique FBC ou FBD. </w:t>
      </w:r>
      <w:r w:rsidRPr="00776C82">
        <w:t xml:space="preserve"> </w:t>
      </w:r>
      <w:r w:rsidR="0034235F">
        <w:t xml:space="preserve">Il </w:t>
      </w:r>
      <w:r>
        <w:t xml:space="preserve">est destiné autant aux adultes novices qu’aux plus avertis en informatique. </w:t>
      </w:r>
      <w:r w:rsidR="00D314E1">
        <w:t>Le novice y découvrira des méthodes de travail qui le soutiendront dans ses futurs apprentissages</w:t>
      </w:r>
      <w:r w:rsidR="0034235F">
        <w:t xml:space="preserve"> de l’informatique</w:t>
      </w:r>
      <w:r w:rsidR="00D314E1">
        <w:t xml:space="preserve">; tandis que l’averti pourra </w:t>
      </w:r>
      <w:r w:rsidR="0034235F">
        <w:t>explorer</w:t>
      </w:r>
      <w:r w:rsidR="00D314E1">
        <w:t xml:space="preserve"> plus </w:t>
      </w:r>
      <w:r w:rsidR="0034235F">
        <w:t>avant</w:t>
      </w:r>
      <w:r w:rsidR="00D314E1">
        <w:t xml:space="preserve"> sa </w:t>
      </w:r>
      <w:r w:rsidR="000F17F6">
        <w:t>maitrise</w:t>
      </w:r>
      <w:r w:rsidR="00D314E1">
        <w:t xml:space="preserve"> pratique des concepts de l’informatique. </w:t>
      </w:r>
    </w:p>
    <w:p w14:paraId="6B9D9053" w14:textId="1FAE92F7" w:rsidR="001C1572" w:rsidRDefault="001C1572" w:rsidP="00220DF4">
      <w:pPr>
        <w:spacing w:after="120"/>
      </w:pPr>
      <w:r>
        <w:t>TYPES DE PROJETS</w:t>
      </w:r>
    </w:p>
    <w:p w14:paraId="04723892" w14:textId="192F75B2" w:rsidR="009B212A" w:rsidRDefault="009B212A" w:rsidP="00D70B53">
      <w:pPr>
        <w:pStyle w:val="Paragraphedeliste"/>
        <w:numPr>
          <w:ilvl w:val="0"/>
          <w:numId w:val="34"/>
        </w:numPr>
        <w:ind w:left="426"/>
      </w:pPr>
      <w:r>
        <w:t>Un</w:t>
      </w:r>
      <w:r w:rsidR="00D70B53">
        <w:t xml:space="preserve"> court projet (1h à 3 h) fera l’objet d’</w:t>
      </w:r>
      <w:r>
        <w:t>une situation d’apprentissage</w:t>
      </w:r>
      <w:r w:rsidR="00D70B53">
        <w:t xml:space="preserve"> (SA)</w:t>
      </w:r>
      <w:r>
        <w:t xml:space="preserve"> qui se</w:t>
      </w:r>
      <w:r w:rsidR="00D70B53">
        <w:t>ra</w:t>
      </w:r>
      <w:r>
        <w:t xml:space="preserve"> subdivis</w:t>
      </w:r>
      <w:r w:rsidR="00D70B53">
        <w:t>é</w:t>
      </w:r>
      <w:r>
        <w:t>e en tâches.</w:t>
      </w:r>
    </w:p>
    <w:p w14:paraId="25EE831E" w14:textId="1F98165A" w:rsidR="009B212A" w:rsidRDefault="009B212A" w:rsidP="00D70B53">
      <w:pPr>
        <w:pStyle w:val="Paragraphedeliste"/>
        <w:numPr>
          <w:ilvl w:val="0"/>
          <w:numId w:val="34"/>
        </w:numPr>
        <w:ind w:left="426"/>
      </w:pPr>
      <w:r>
        <w:t xml:space="preserve">Un projet long (4h et +) sera idéalement divisé en quelques </w:t>
      </w:r>
      <w:r w:rsidR="00D70B53">
        <w:t>SA</w:t>
      </w:r>
      <w:r>
        <w:t xml:space="preserve"> qui, elles, seront subdivisées en tâches.</w:t>
      </w:r>
    </w:p>
    <w:p w14:paraId="6FB1F150" w14:textId="6485B192" w:rsidR="0003626E" w:rsidRDefault="0003626E" w:rsidP="0003626E">
      <w:pPr>
        <w:ind w:left="66"/>
      </w:pPr>
      <w:r>
        <w:t xml:space="preserve">Le projet </w:t>
      </w:r>
      <w:r w:rsidR="005F122D">
        <w:t xml:space="preserve">est au choix de l’adulte, guidé par son enseignant d’informatique. L’enseignant s’assurera que le projet n’empiète en rien sur les activités développées dans le cadre des autres cours </w:t>
      </w:r>
      <w:r w:rsidR="00D314E1">
        <w:t xml:space="preserve">d’informatique </w:t>
      </w:r>
      <w:r w:rsidR="005F122D">
        <w:t>ou, le cas échéant, s’assurer que le projet</w:t>
      </w:r>
      <w:r w:rsidR="00D314E1">
        <w:t xml:space="preserve"> les aborde</w:t>
      </w:r>
      <w:r w:rsidR="005F122D">
        <w:t xml:space="preserve"> en respectant un traitement axé principalement sur le développement des démarches, compétences et stratégies.</w:t>
      </w:r>
    </w:p>
    <w:p w14:paraId="62416AEC" w14:textId="0534C9B9" w:rsidR="00DF457C" w:rsidRDefault="00DF457C" w:rsidP="00220DF4">
      <w:pPr>
        <w:spacing w:after="120"/>
      </w:pPr>
      <w:r>
        <w:t>FORMULAIRE ET FICHES</w:t>
      </w:r>
    </w:p>
    <w:p w14:paraId="552B71FB" w14:textId="5DE54732" w:rsidR="00DF457C" w:rsidRDefault="00AD4391" w:rsidP="00DF457C">
      <w:r>
        <w:t xml:space="preserve">Pour aider tant l’adulte que l’enseignant à cheminer dans le projet, </w:t>
      </w:r>
      <w:r w:rsidR="00446E80">
        <w:t xml:space="preserve">des suggestions de projet, </w:t>
      </w:r>
      <w:r>
        <w:t>un formulaire et des fiches de découpage sont disponibles aux pages qui suivent.</w:t>
      </w:r>
    </w:p>
    <w:p w14:paraId="02E8398A" w14:textId="0272D9BF" w:rsidR="005F122D" w:rsidRDefault="005F122D" w:rsidP="00220DF4">
      <w:pPr>
        <w:spacing w:after="120"/>
      </w:pPr>
      <w:r>
        <w:t>MATÉRIEL DIDACTIQUE</w:t>
      </w:r>
    </w:p>
    <w:p w14:paraId="21F4150A" w14:textId="28409F5A" w:rsidR="005F122D" w:rsidRDefault="005F122D" w:rsidP="005F122D">
      <w:r>
        <w:t xml:space="preserve">Si aucun guide ou situation d’apprentissage n’est disponible pour cette version du cours, l’adulte pourra se référer à des guides d’apprentissage existants, aux modes d’emploi du logiciel ainsi qu’aux vidéos formations que l’on retrouve en grand nombre sur des sites web comme YouTube. </w:t>
      </w:r>
    </w:p>
    <w:p w14:paraId="0DFC0522" w14:textId="0546871B" w:rsidR="00C43DEC" w:rsidRDefault="00220DF4" w:rsidP="005F122D">
      <w:r>
        <w:t>Par ailleurs, des ressources complémentaires</w:t>
      </w:r>
      <w:r w:rsidR="00666064">
        <w:t xml:space="preserve"> </w:t>
      </w:r>
      <w:r>
        <w:t>sont disponibles au :</w:t>
      </w:r>
      <w:r w:rsidR="00981DEE">
        <w:t xml:space="preserve"> </w:t>
      </w:r>
      <w:hyperlink r:id="rId10" w:history="1">
        <w:r w:rsidR="00C43DEC" w:rsidRPr="00DF3DF7">
          <w:rPr>
            <w:rStyle w:val="Lienhypertexte"/>
          </w:rPr>
          <w:t>http://bit.ly/nuagerecitmtl</w:t>
        </w:r>
      </w:hyperlink>
    </w:p>
    <w:p w14:paraId="0748BFDC" w14:textId="3E6FD9CB" w:rsidR="001C1572" w:rsidRDefault="005C013A" w:rsidP="00220DF4">
      <w:pPr>
        <w:spacing w:after="120"/>
      </w:pPr>
      <w:r>
        <w:t>CIBLES D’É</w:t>
      </w:r>
      <w:r w:rsidR="001C1572">
        <w:t>VALUATION</w:t>
      </w:r>
    </w:p>
    <w:p w14:paraId="3770B256" w14:textId="6029ED71" w:rsidR="005C013A" w:rsidRDefault="005C013A" w:rsidP="00A66545">
      <w:r>
        <w:t xml:space="preserve">En tant que cours complémentaire aux programmes d’informatique FBC et FBD, les évaluations ciblent principalement la mise en œuvre des processus entourant l’utilisation directe des outils technologiques. En ce sens, comme : </w:t>
      </w:r>
    </w:p>
    <w:p w14:paraId="78FB355A" w14:textId="4E00F1E2" w:rsidR="005C013A" w:rsidRDefault="00220DF4" w:rsidP="005C013A">
      <w:pPr>
        <w:pStyle w:val="Paragraphedeliste"/>
        <w:numPr>
          <w:ilvl w:val="0"/>
          <w:numId w:val="35"/>
        </w:numPr>
        <w:ind w:left="426"/>
      </w:pPr>
      <w:r>
        <w:t>8</w:t>
      </w:r>
      <w:r w:rsidR="005C013A">
        <w:t xml:space="preserve">0% </w:t>
      </w:r>
      <w:r>
        <w:t>est dédié</w:t>
      </w:r>
      <w:r w:rsidR="005C013A">
        <w:t xml:space="preserve"> au développement des compétences</w:t>
      </w:r>
      <w:r w:rsidR="0003626E">
        <w:t xml:space="preserve"> (C1)</w:t>
      </w:r>
      <w:r>
        <w:t xml:space="preserve"> ainsi qu</w:t>
      </w:r>
      <w:r w:rsidR="00666064">
        <w:t>’</w:t>
      </w:r>
      <w:r>
        <w:t>à la mobilisation des stratégies (C2)</w:t>
      </w:r>
      <w:r w:rsidR="0003626E">
        <w:t>,</w:t>
      </w:r>
    </w:p>
    <w:p w14:paraId="36ED3923" w14:textId="18A846D1" w:rsidR="001C1572" w:rsidRDefault="005C013A" w:rsidP="005C013A">
      <w:pPr>
        <w:pStyle w:val="Paragraphedeliste"/>
        <w:numPr>
          <w:ilvl w:val="0"/>
          <w:numId w:val="35"/>
        </w:numPr>
        <w:ind w:left="426"/>
      </w:pPr>
      <w:r>
        <w:t>20%  revient à l’utilisation des commandes et fonctions</w:t>
      </w:r>
      <w:r w:rsidR="0003626E">
        <w:t xml:space="preserve"> (C3);</w:t>
      </w:r>
    </w:p>
    <w:p w14:paraId="2D92159B" w14:textId="77B01AD0" w:rsidR="005C013A" w:rsidRDefault="0003626E" w:rsidP="00A66545">
      <w:r>
        <w:t>Le choix et l</w:t>
      </w:r>
      <w:r w:rsidR="005C013A">
        <w:t xml:space="preserve">a répartition des contenus du cours ainsi que l’essentiel des rétroactions </w:t>
      </w:r>
      <w:r w:rsidR="0034235F">
        <w:t xml:space="preserve">en formation à l’apprentissage </w:t>
      </w:r>
      <w:r w:rsidR="005C013A">
        <w:t xml:space="preserve">devraient </w:t>
      </w:r>
      <w:r>
        <w:t>donc s’harmoniser à ces pourcentages.</w:t>
      </w:r>
      <w:r w:rsidR="005C013A">
        <w:t xml:space="preserve"> </w:t>
      </w:r>
    </w:p>
    <w:p w14:paraId="37033875" w14:textId="510499D9" w:rsidR="0003626E" w:rsidRDefault="0003626E" w:rsidP="00220DF4">
      <w:pPr>
        <w:spacing w:after="120"/>
      </w:pPr>
      <w:r>
        <w:t>ÉVALUATION</w:t>
      </w:r>
    </w:p>
    <w:p w14:paraId="23D3BAD3" w14:textId="1C7A61DE" w:rsidR="0003626E" w:rsidRDefault="0003626E" w:rsidP="00A66545">
      <w:r>
        <w:t xml:space="preserve">Comme le cours est axé sur le développement de l’adulte, l’évaluation des C1 et C2 sera faite par observation, en continu tout au long de la progression du cours. Pour sa part, la C3 sera évaluée en regard de la version finale </w:t>
      </w:r>
      <w:r w:rsidR="005F122D">
        <w:t xml:space="preserve">soit du projet </w:t>
      </w:r>
      <w:r w:rsidR="00D314E1">
        <w:t>intégrateur</w:t>
      </w:r>
      <w:r w:rsidR="005F122D">
        <w:t xml:space="preserve"> déposé </w:t>
      </w:r>
      <w:r w:rsidR="00D314E1">
        <w:t xml:space="preserve">(le dernier du cours) </w:t>
      </w:r>
      <w:r>
        <w:t xml:space="preserve">ou </w:t>
      </w:r>
      <w:r w:rsidR="005F122D">
        <w:t xml:space="preserve">soit du cumul </w:t>
      </w:r>
      <w:r>
        <w:t>des projets déposés</w:t>
      </w:r>
      <w:r w:rsidR="005F122D">
        <w:t xml:space="preserve"> durant le cours</w:t>
      </w:r>
      <w:r>
        <w:t>.</w:t>
      </w:r>
    </w:p>
    <w:p w14:paraId="44A8B93A" w14:textId="77777777" w:rsidR="00981DEE" w:rsidRPr="009E418C" w:rsidRDefault="00981DEE" w:rsidP="00981DEE">
      <w:pPr>
        <w:pStyle w:val="Titre1"/>
      </w:pPr>
      <w:r>
        <w:t>SUGGESTIONS DE PROJETS</w:t>
      </w:r>
    </w:p>
    <w:p w14:paraId="17D6ADB4" w14:textId="7C742DBC" w:rsidR="00981DEE" w:rsidRDefault="00981DEE" w:rsidP="00981DEE">
      <w:pPr>
        <w:pStyle w:val="Titre1"/>
        <w:jc w:val="left"/>
        <w:rPr>
          <w:sz w:val="22"/>
        </w:rPr>
      </w:pPr>
      <w:r>
        <w:rPr>
          <w:sz w:val="22"/>
        </w:rPr>
        <w:t xml:space="preserve">Voici une liste, non exhaustive, d’idées de projets. </w:t>
      </w:r>
      <w:r w:rsidR="00446E80">
        <w:rPr>
          <w:sz w:val="22"/>
        </w:rPr>
        <w:t>On</w:t>
      </w:r>
      <w:r>
        <w:rPr>
          <w:sz w:val="22"/>
        </w:rPr>
        <w:t xml:space="preserve"> p</w:t>
      </w:r>
      <w:r w:rsidR="00446E80">
        <w:rPr>
          <w:sz w:val="22"/>
        </w:rPr>
        <w:t>eut</w:t>
      </w:r>
      <w:r>
        <w:rPr>
          <w:sz w:val="22"/>
        </w:rPr>
        <w:t xml:space="preserve"> y piger une ou quelques propositions, </w:t>
      </w:r>
      <w:r w:rsidR="00446E80">
        <w:rPr>
          <w:sz w:val="22"/>
        </w:rPr>
        <w:t>s’</w:t>
      </w:r>
      <w:r>
        <w:rPr>
          <w:sz w:val="22"/>
        </w:rPr>
        <w:t xml:space="preserve">en inspirer ou </w:t>
      </w:r>
      <w:r w:rsidR="00446E80">
        <w:rPr>
          <w:sz w:val="22"/>
        </w:rPr>
        <w:t>s’</w:t>
      </w:r>
      <w:r>
        <w:rPr>
          <w:sz w:val="22"/>
        </w:rPr>
        <w:t>en servir comme activité de remue-méninges.</w:t>
      </w:r>
    </w:p>
    <w:tbl>
      <w:tblPr>
        <w:tblStyle w:val="Grilledutableau"/>
        <w:tblW w:w="10062" w:type="dxa"/>
        <w:tblLook w:val="04A0" w:firstRow="1" w:lastRow="0" w:firstColumn="1" w:lastColumn="0" w:noHBand="0" w:noVBand="1"/>
      </w:tblPr>
      <w:tblGrid>
        <w:gridCol w:w="576"/>
        <w:gridCol w:w="4320"/>
        <w:gridCol w:w="270"/>
        <w:gridCol w:w="576"/>
        <w:gridCol w:w="4320"/>
      </w:tblGrid>
      <w:tr w:rsidR="00981DEE" w14:paraId="0713B08C" w14:textId="77777777" w:rsidTr="00DA6B2B">
        <w:trPr>
          <w:trHeight w:val="504"/>
        </w:trPr>
        <w:tc>
          <w:tcPr>
            <w:tcW w:w="576" w:type="dxa"/>
            <w:vAlign w:val="center"/>
          </w:tcPr>
          <w:p w14:paraId="21D29EBF" w14:textId="77777777" w:rsidR="00981DEE" w:rsidRDefault="00981DEE" w:rsidP="00DA6B2B">
            <w:pPr>
              <w:jc w:val="left"/>
            </w:pPr>
          </w:p>
        </w:tc>
        <w:tc>
          <w:tcPr>
            <w:tcW w:w="4320" w:type="dxa"/>
            <w:tcBorders>
              <w:bottom w:val="dotted" w:sz="4" w:space="0" w:color="auto"/>
            </w:tcBorders>
            <w:vAlign w:val="center"/>
          </w:tcPr>
          <w:p w14:paraId="2820BC63" w14:textId="38A703A0" w:rsidR="00981DEE" w:rsidRDefault="00981DEE" w:rsidP="00B54169">
            <w:pPr>
              <w:jc w:val="left"/>
            </w:pPr>
            <w:r>
              <w:t xml:space="preserve">Salle de </w:t>
            </w:r>
            <w:r w:rsidR="00B54169">
              <w:t>rédaction</w:t>
            </w:r>
          </w:p>
        </w:tc>
        <w:tc>
          <w:tcPr>
            <w:tcW w:w="270" w:type="dxa"/>
            <w:tcBorders>
              <w:top w:val="nil"/>
              <w:bottom w:val="nil"/>
            </w:tcBorders>
            <w:vAlign w:val="center"/>
          </w:tcPr>
          <w:p w14:paraId="0AE7E1E2" w14:textId="77777777" w:rsidR="00981DEE" w:rsidRDefault="00981DEE" w:rsidP="00DA6B2B">
            <w:pPr>
              <w:jc w:val="left"/>
            </w:pPr>
          </w:p>
        </w:tc>
        <w:tc>
          <w:tcPr>
            <w:tcW w:w="576" w:type="dxa"/>
            <w:vAlign w:val="center"/>
          </w:tcPr>
          <w:p w14:paraId="7CD14C40" w14:textId="77777777" w:rsidR="00981DEE" w:rsidRDefault="00981DEE" w:rsidP="00DA6B2B">
            <w:pPr>
              <w:jc w:val="left"/>
            </w:pPr>
          </w:p>
        </w:tc>
        <w:tc>
          <w:tcPr>
            <w:tcW w:w="4320" w:type="dxa"/>
            <w:tcBorders>
              <w:bottom w:val="dotted" w:sz="4" w:space="0" w:color="auto"/>
            </w:tcBorders>
            <w:vAlign w:val="center"/>
          </w:tcPr>
          <w:p w14:paraId="04673973" w14:textId="0337A900" w:rsidR="00981DEE" w:rsidRDefault="00E26745" w:rsidP="00DA6B2B">
            <w:pPr>
              <w:jc w:val="left"/>
            </w:pPr>
            <w:r>
              <w:t>Suivi des équipes sportives du centre</w:t>
            </w:r>
          </w:p>
        </w:tc>
      </w:tr>
      <w:tr w:rsidR="00981DEE" w14:paraId="4D42FBEC" w14:textId="77777777" w:rsidTr="00DA6B2B">
        <w:trPr>
          <w:trHeight w:val="504"/>
        </w:trPr>
        <w:tc>
          <w:tcPr>
            <w:tcW w:w="576" w:type="dxa"/>
            <w:vAlign w:val="center"/>
          </w:tcPr>
          <w:p w14:paraId="19688E14" w14:textId="77777777" w:rsidR="00981DEE" w:rsidRDefault="00981DEE" w:rsidP="00DA6B2B">
            <w:pPr>
              <w:jc w:val="left"/>
            </w:pPr>
          </w:p>
        </w:tc>
        <w:tc>
          <w:tcPr>
            <w:tcW w:w="4320" w:type="dxa"/>
            <w:tcBorders>
              <w:top w:val="dotted" w:sz="4" w:space="0" w:color="auto"/>
              <w:bottom w:val="dotted" w:sz="4" w:space="0" w:color="auto"/>
            </w:tcBorders>
            <w:vAlign w:val="center"/>
          </w:tcPr>
          <w:p w14:paraId="5B1F56FA" w14:textId="77777777" w:rsidR="00981DEE" w:rsidRDefault="00981DEE" w:rsidP="00DA6B2B">
            <w:pPr>
              <w:jc w:val="left"/>
            </w:pPr>
            <w:r>
              <w:t>Journal étudiant</w:t>
            </w:r>
          </w:p>
        </w:tc>
        <w:tc>
          <w:tcPr>
            <w:tcW w:w="270" w:type="dxa"/>
            <w:tcBorders>
              <w:top w:val="nil"/>
              <w:bottom w:val="nil"/>
            </w:tcBorders>
            <w:vAlign w:val="center"/>
          </w:tcPr>
          <w:p w14:paraId="5C589A1F" w14:textId="77777777" w:rsidR="00981DEE" w:rsidRDefault="00981DEE" w:rsidP="00DA6B2B">
            <w:pPr>
              <w:jc w:val="left"/>
            </w:pPr>
          </w:p>
        </w:tc>
        <w:tc>
          <w:tcPr>
            <w:tcW w:w="576" w:type="dxa"/>
            <w:vAlign w:val="center"/>
          </w:tcPr>
          <w:p w14:paraId="4E1D8747" w14:textId="77777777" w:rsidR="00981DEE" w:rsidRDefault="00981DEE" w:rsidP="00DA6B2B">
            <w:pPr>
              <w:jc w:val="left"/>
            </w:pPr>
          </w:p>
        </w:tc>
        <w:tc>
          <w:tcPr>
            <w:tcW w:w="4320" w:type="dxa"/>
            <w:tcBorders>
              <w:top w:val="dotted" w:sz="4" w:space="0" w:color="auto"/>
              <w:bottom w:val="dotted" w:sz="4" w:space="0" w:color="auto"/>
            </w:tcBorders>
            <w:vAlign w:val="center"/>
          </w:tcPr>
          <w:p w14:paraId="5DDB9DD6" w14:textId="089721AB" w:rsidR="00981DEE" w:rsidRDefault="00446E80" w:rsidP="00DA6B2B">
            <w:pPr>
              <w:jc w:val="left"/>
            </w:pPr>
            <w:r>
              <w:t>Enregistrement de capsules pédagogiques</w:t>
            </w:r>
          </w:p>
        </w:tc>
      </w:tr>
      <w:tr w:rsidR="00927F6E" w14:paraId="097369CF" w14:textId="77777777" w:rsidTr="00DA6B2B">
        <w:trPr>
          <w:trHeight w:val="504"/>
        </w:trPr>
        <w:tc>
          <w:tcPr>
            <w:tcW w:w="576" w:type="dxa"/>
            <w:vAlign w:val="center"/>
          </w:tcPr>
          <w:p w14:paraId="1DC77D21" w14:textId="77777777" w:rsidR="00927F6E" w:rsidRDefault="00927F6E" w:rsidP="00DA6B2B">
            <w:pPr>
              <w:jc w:val="left"/>
            </w:pPr>
          </w:p>
        </w:tc>
        <w:tc>
          <w:tcPr>
            <w:tcW w:w="4320" w:type="dxa"/>
            <w:tcBorders>
              <w:top w:val="dotted" w:sz="4" w:space="0" w:color="auto"/>
              <w:bottom w:val="dotted" w:sz="4" w:space="0" w:color="auto"/>
            </w:tcBorders>
            <w:vAlign w:val="center"/>
          </w:tcPr>
          <w:p w14:paraId="09182027" w14:textId="008B4394" w:rsidR="00927F6E" w:rsidRDefault="00927F6E" w:rsidP="00DA6B2B">
            <w:pPr>
              <w:jc w:val="left"/>
            </w:pPr>
            <w:r>
              <w:t>Blogue sur les activités du centre</w:t>
            </w:r>
          </w:p>
        </w:tc>
        <w:tc>
          <w:tcPr>
            <w:tcW w:w="270" w:type="dxa"/>
            <w:tcBorders>
              <w:top w:val="nil"/>
              <w:bottom w:val="nil"/>
            </w:tcBorders>
            <w:vAlign w:val="center"/>
          </w:tcPr>
          <w:p w14:paraId="7D961E61" w14:textId="77777777" w:rsidR="00927F6E" w:rsidRDefault="00927F6E" w:rsidP="00DA6B2B">
            <w:pPr>
              <w:jc w:val="left"/>
            </w:pPr>
          </w:p>
        </w:tc>
        <w:tc>
          <w:tcPr>
            <w:tcW w:w="576" w:type="dxa"/>
            <w:vAlign w:val="center"/>
          </w:tcPr>
          <w:p w14:paraId="03186182" w14:textId="77777777" w:rsidR="00927F6E" w:rsidRDefault="00927F6E" w:rsidP="00DA6B2B">
            <w:pPr>
              <w:jc w:val="left"/>
            </w:pPr>
          </w:p>
        </w:tc>
        <w:tc>
          <w:tcPr>
            <w:tcW w:w="4320" w:type="dxa"/>
            <w:tcBorders>
              <w:top w:val="dotted" w:sz="4" w:space="0" w:color="auto"/>
              <w:bottom w:val="dotted" w:sz="4" w:space="0" w:color="auto"/>
            </w:tcBorders>
            <w:vAlign w:val="center"/>
          </w:tcPr>
          <w:p w14:paraId="59616BDA" w14:textId="28D9E30C" w:rsidR="00927F6E" w:rsidRDefault="00927F6E" w:rsidP="00DA6B2B">
            <w:pPr>
              <w:jc w:val="left"/>
            </w:pPr>
            <w:r>
              <w:t>Base de données pour la bibliothèque</w:t>
            </w:r>
          </w:p>
        </w:tc>
      </w:tr>
      <w:tr w:rsidR="00927F6E" w14:paraId="55EC254B" w14:textId="77777777" w:rsidTr="00DA6B2B">
        <w:trPr>
          <w:trHeight w:val="504"/>
        </w:trPr>
        <w:tc>
          <w:tcPr>
            <w:tcW w:w="576" w:type="dxa"/>
            <w:vAlign w:val="center"/>
          </w:tcPr>
          <w:p w14:paraId="2BAEEBFD" w14:textId="77777777" w:rsidR="00927F6E" w:rsidRDefault="00927F6E" w:rsidP="00DA6B2B">
            <w:pPr>
              <w:jc w:val="left"/>
            </w:pPr>
          </w:p>
        </w:tc>
        <w:tc>
          <w:tcPr>
            <w:tcW w:w="4320" w:type="dxa"/>
            <w:tcBorders>
              <w:top w:val="dotted" w:sz="4" w:space="0" w:color="auto"/>
              <w:bottom w:val="dotted" w:sz="4" w:space="0" w:color="auto"/>
            </w:tcBorders>
            <w:vAlign w:val="center"/>
          </w:tcPr>
          <w:p w14:paraId="70A00ED1" w14:textId="653E8A99" w:rsidR="00927F6E" w:rsidRDefault="00927F6E" w:rsidP="00DA6B2B">
            <w:pPr>
              <w:jc w:val="left"/>
            </w:pPr>
            <w:r>
              <w:t>Affiches publicitaires pour le centre</w:t>
            </w:r>
          </w:p>
        </w:tc>
        <w:tc>
          <w:tcPr>
            <w:tcW w:w="270" w:type="dxa"/>
            <w:tcBorders>
              <w:top w:val="nil"/>
              <w:bottom w:val="nil"/>
            </w:tcBorders>
            <w:vAlign w:val="center"/>
          </w:tcPr>
          <w:p w14:paraId="476553D3" w14:textId="77777777" w:rsidR="00927F6E" w:rsidRDefault="00927F6E" w:rsidP="00DA6B2B">
            <w:pPr>
              <w:jc w:val="left"/>
            </w:pPr>
          </w:p>
        </w:tc>
        <w:tc>
          <w:tcPr>
            <w:tcW w:w="576" w:type="dxa"/>
            <w:vAlign w:val="center"/>
          </w:tcPr>
          <w:p w14:paraId="154D8EB6" w14:textId="77777777" w:rsidR="00927F6E" w:rsidRDefault="00927F6E" w:rsidP="00DA6B2B">
            <w:pPr>
              <w:jc w:val="left"/>
            </w:pPr>
          </w:p>
        </w:tc>
        <w:tc>
          <w:tcPr>
            <w:tcW w:w="4320" w:type="dxa"/>
            <w:tcBorders>
              <w:top w:val="dotted" w:sz="4" w:space="0" w:color="auto"/>
              <w:bottom w:val="dotted" w:sz="4" w:space="0" w:color="auto"/>
            </w:tcBorders>
            <w:vAlign w:val="center"/>
          </w:tcPr>
          <w:p w14:paraId="5B68936A" w14:textId="49E7F9CB" w:rsidR="00927F6E" w:rsidRDefault="00927F6E" w:rsidP="00DA6B2B">
            <w:pPr>
              <w:jc w:val="left"/>
            </w:pPr>
            <w:r>
              <w:t>Radio étudiante</w:t>
            </w:r>
          </w:p>
        </w:tc>
      </w:tr>
      <w:tr w:rsidR="00927F6E" w14:paraId="128023BD" w14:textId="77777777" w:rsidTr="00DA6B2B">
        <w:trPr>
          <w:trHeight w:val="504"/>
        </w:trPr>
        <w:tc>
          <w:tcPr>
            <w:tcW w:w="576" w:type="dxa"/>
            <w:vAlign w:val="center"/>
          </w:tcPr>
          <w:p w14:paraId="5F5F9BA4" w14:textId="77777777" w:rsidR="00927F6E" w:rsidRDefault="00927F6E" w:rsidP="00DA6B2B">
            <w:pPr>
              <w:jc w:val="left"/>
            </w:pPr>
          </w:p>
        </w:tc>
        <w:tc>
          <w:tcPr>
            <w:tcW w:w="4320" w:type="dxa"/>
            <w:tcBorders>
              <w:top w:val="dotted" w:sz="4" w:space="0" w:color="auto"/>
              <w:bottom w:val="dotted" w:sz="4" w:space="0" w:color="auto"/>
            </w:tcBorders>
            <w:vAlign w:val="center"/>
          </w:tcPr>
          <w:p w14:paraId="71E2C3E8" w14:textId="77777777" w:rsidR="00927F6E" w:rsidRDefault="00927F6E" w:rsidP="00DA6B2B">
            <w:pPr>
              <w:jc w:val="left"/>
            </w:pPr>
            <w:r>
              <w:t>Enregistrement et mixage audio</w:t>
            </w:r>
          </w:p>
        </w:tc>
        <w:tc>
          <w:tcPr>
            <w:tcW w:w="270" w:type="dxa"/>
            <w:tcBorders>
              <w:top w:val="nil"/>
              <w:bottom w:val="nil"/>
            </w:tcBorders>
            <w:vAlign w:val="center"/>
          </w:tcPr>
          <w:p w14:paraId="2382999D" w14:textId="77777777" w:rsidR="00927F6E" w:rsidRDefault="00927F6E" w:rsidP="00DA6B2B">
            <w:pPr>
              <w:jc w:val="left"/>
            </w:pPr>
          </w:p>
        </w:tc>
        <w:tc>
          <w:tcPr>
            <w:tcW w:w="576" w:type="dxa"/>
            <w:vAlign w:val="center"/>
          </w:tcPr>
          <w:p w14:paraId="644BD91A" w14:textId="77777777" w:rsidR="00927F6E" w:rsidRDefault="00927F6E" w:rsidP="00DA6B2B">
            <w:pPr>
              <w:jc w:val="left"/>
            </w:pPr>
          </w:p>
        </w:tc>
        <w:tc>
          <w:tcPr>
            <w:tcW w:w="4320" w:type="dxa"/>
            <w:tcBorders>
              <w:top w:val="dotted" w:sz="4" w:space="0" w:color="auto"/>
              <w:bottom w:val="dotted" w:sz="4" w:space="0" w:color="auto"/>
            </w:tcBorders>
            <w:vAlign w:val="center"/>
          </w:tcPr>
          <w:p w14:paraId="4CD495B5" w14:textId="259917AE" w:rsidR="00927F6E" w:rsidRDefault="00927F6E" w:rsidP="00DA6B2B">
            <w:pPr>
              <w:jc w:val="left"/>
            </w:pPr>
            <w:r>
              <w:t>Guide culinaire par/pour les étudiants</w:t>
            </w:r>
          </w:p>
        </w:tc>
      </w:tr>
      <w:tr w:rsidR="00927F6E" w14:paraId="28CCB3EF" w14:textId="77777777" w:rsidTr="00DA6B2B">
        <w:trPr>
          <w:trHeight w:val="504"/>
        </w:trPr>
        <w:tc>
          <w:tcPr>
            <w:tcW w:w="576" w:type="dxa"/>
            <w:vAlign w:val="center"/>
          </w:tcPr>
          <w:p w14:paraId="58E7BB1D" w14:textId="77777777" w:rsidR="00927F6E" w:rsidRDefault="00927F6E" w:rsidP="00DA6B2B">
            <w:pPr>
              <w:jc w:val="left"/>
            </w:pPr>
          </w:p>
        </w:tc>
        <w:tc>
          <w:tcPr>
            <w:tcW w:w="4320" w:type="dxa"/>
            <w:tcBorders>
              <w:top w:val="dotted" w:sz="4" w:space="0" w:color="auto"/>
              <w:bottom w:val="dotted" w:sz="4" w:space="0" w:color="auto"/>
            </w:tcBorders>
            <w:vAlign w:val="center"/>
          </w:tcPr>
          <w:p w14:paraId="4D021CE1" w14:textId="77777777" w:rsidR="00927F6E" w:rsidRDefault="00927F6E" w:rsidP="00DA6B2B">
            <w:pPr>
              <w:jc w:val="left"/>
            </w:pPr>
            <w:r>
              <w:t>Plan d’aménagement</w:t>
            </w:r>
          </w:p>
        </w:tc>
        <w:tc>
          <w:tcPr>
            <w:tcW w:w="270" w:type="dxa"/>
            <w:tcBorders>
              <w:top w:val="nil"/>
              <w:bottom w:val="nil"/>
            </w:tcBorders>
            <w:vAlign w:val="center"/>
          </w:tcPr>
          <w:p w14:paraId="651AB94E" w14:textId="77777777" w:rsidR="00927F6E" w:rsidRDefault="00927F6E" w:rsidP="00DA6B2B">
            <w:pPr>
              <w:jc w:val="left"/>
            </w:pPr>
          </w:p>
        </w:tc>
        <w:tc>
          <w:tcPr>
            <w:tcW w:w="576" w:type="dxa"/>
            <w:vAlign w:val="center"/>
          </w:tcPr>
          <w:p w14:paraId="4D43CFCF" w14:textId="77777777" w:rsidR="00927F6E" w:rsidRDefault="00927F6E" w:rsidP="00DA6B2B">
            <w:pPr>
              <w:jc w:val="left"/>
            </w:pPr>
          </w:p>
        </w:tc>
        <w:tc>
          <w:tcPr>
            <w:tcW w:w="4320" w:type="dxa"/>
            <w:tcBorders>
              <w:top w:val="dotted" w:sz="4" w:space="0" w:color="auto"/>
              <w:bottom w:val="dotted" w:sz="4" w:space="0" w:color="auto"/>
            </w:tcBorders>
            <w:vAlign w:val="center"/>
          </w:tcPr>
          <w:p w14:paraId="3D88164F" w14:textId="7D2E28E0" w:rsidR="00927F6E" w:rsidRDefault="00927F6E" w:rsidP="00DA6B2B">
            <w:pPr>
              <w:jc w:val="left"/>
            </w:pPr>
            <w:r>
              <w:t xml:space="preserve">Film d’animation 2D, 3D ou </w:t>
            </w:r>
            <w:r w:rsidRPr="00E26745">
              <w:rPr>
                <w:i/>
              </w:rPr>
              <w:t>stop motion</w:t>
            </w:r>
          </w:p>
        </w:tc>
      </w:tr>
      <w:tr w:rsidR="00927F6E" w14:paraId="39283ED8" w14:textId="77777777" w:rsidTr="00DA6B2B">
        <w:trPr>
          <w:trHeight w:val="504"/>
        </w:trPr>
        <w:tc>
          <w:tcPr>
            <w:tcW w:w="576" w:type="dxa"/>
            <w:vAlign w:val="center"/>
          </w:tcPr>
          <w:p w14:paraId="501FAC7E" w14:textId="77777777" w:rsidR="00927F6E" w:rsidRDefault="00927F6E" w:rsidP="00DA6B2B">
            <w:pPr>
              <w:jc w:val="left"/>
            </w:pPr>
          </w:p>
        </w:tc>
        <w:tc>
          <w:tcPr>
            <w:tcW w:w="4320" w:type="dxa"/>
            <w:tcBorders>
              <w:top w:val="dotted" w:sz="4" w:space="0" w:color="auto"/>
              <w:bottom w:val="dotted" w:sz="4" w:space="0" w:color="auto"/>
            </w:tcBorders>
            <w:vAlign w:val="center"/>
          </w:tcPr>
          <w:p w14:paraId="6A29415A" w14:textId="76019C2E" w:rsidR="00927F6E" w:rsidRDefault="00927F6E" w:rsidP="00DA6B2B">
            <w:pPr>
              <w:jc w:val="left"/>
            </w:pPr>
            <w:r>
              <w:t>Plan d’évacuation du centre</w:t>
            </w:r>
          </w:p>
        </w:tc>
        <w:tc>
          <w:tcPr>
            <w:tcW w:w="270" w:type="dxa"/>
            <w:tcBorders>
              <w:top w:val="nil"/>
              <w:bottom w:val="nil"/>
            </w:tcBorders>
            <w:vAlign w:val="center"/>
          </w:tcPr>
          <w:p w14:paraId="4BBD02E5" w14:textId="77777777" w:rsidR="00927F6E" w:rsidRDefault="00927F6E" w:rsidP="00DA6B2B">
            <w:pPr>
              <w:jc w:val="left"/>
            </w:pPr>
          </w:p>
        </w:tc>
        <w:tc>
          <w:tcPr>
            <w:tcW w:w="576" w:type="dxa"/>
            <w:vAlign w:val="center"/>
          </w:tcPr>
          <w:p w14:paraId="2D24E5EE" w14:textId="77777777" w:rsidR="00927F6E" w:rsidRDefault="00927F6E" w:rsidP="00DA6B2B">
            <w:pPr>
              <w:jc w:val="left"/>
            </w:pPr>
          </w:p>
        </w:tc>
        <w:tc>
          <w:tcPr>
            <w:tcW w:w="4320" w:type="dxa"/>
            <w:tcBorders>
              <w:top w:val="dotted" w:sz="4" w:space="0" w:color="auto"/>
              <w:bottom w:val="dotted" w:sz="4" w:space="0" w:color="auto"/>
            </w:tcBorders>
            <w:vAlign w:val="center"/>
          </w:tcPr>
          <w:p w14:paraId="7B95B406" w14:textId="6EE32231" w:rsidR="00927F6E" w:rsidRDefault="00927F6E" w:rsidP="00DA6B2B">
            <w:pPr>
              <w:jc w:val="left"/>
            </w:pPr>
            <w:r>
              <w:t>Dépliants informatifs</w:t>
            </w:r>
          </w:p>
        </w:tc>
      </w:tr>
      <w:tr w:rsidR="00927F6E" w14:paraId="780696EF" w14:textId="77777777" w:rsidTr="00DA6B2B">
        <w:trPr>
          <w:trHeight w:val="504"/>
        </w:trPr>
        <w:tc>
          <w:tcPr>
            <w:tcW w:w="576" w:type="dxa"/>
            <w:vAlign w:val="center"/>
          </w:tcPr>
          <w:p w14:paraId="57FFB743" w14:textId="77777777" w:rsidR="00927F6E" w:rsidRDefault="00927F6E" w:rsidP="00DA6B2B">
            <w:pPr>
              <w:jc w:val="left"/>
            </w:pPr>
          </w:p>
        </w:tc>
        <w:tc>
          <w:tcPr>
            <w:tcW w:w="4320" w:type="dxa"/>
            <w:tcBorders>
              <w:top w:val="dotted" w:sz="4" w:space="0" w:color="auto"/>
              <w:bottom w:val="dotted" w:sz="4" w:space="0" w:color="auto"/>
            </w:tcBorders>
            <w:vAlign w:val="center"/>
          </w:tcPr>
          <w:p w14:paraId="08267A88" w14:textId="77777777" w:rsidR="00927F6E" w:rsidRDefault="00927F6E" w:rsidP="00DA6B2B">
            <w:pPr>
              <w:jc w:val="left"/>
            </w:pPr>
            <w:r>
              <w:t>Agenda scolaire</w:t>
            </w:r>
          </w:p>
        </w:tc>
        <w:tc>
          <w:tcPr>
            <w:tcW w:w="270" w:type="dxa"/>
            <w:tcBorders>
              <w:top w:val="nil"/>
              <w:bottom w:val="nil"/>
            </w:tcBorders>
            <w:vAlign w:val="center"/>
          </w:tcPr>
          <w:p w14:paraId="47376A2E" w14:textId="77777777" w:rsidR="00927F6E" w:rsidRDefault="00927F6E" w:rsidP="00DA6B2B">
            <w:pPr>
              <w:jc w:val="left"/>
            </w:pPr>
          </w:p>
        </w:tc>
        <w:tc>
          <w:tcPr>
            <w:tcW w:w="576" w:type="dxa"/>
            <w:vAlign w:val="center"/>
          </w:tcPr>
          <w:p w14:paraId="33F13816" w14:textId="77777777" w:rsidR="00927F6E" w:rsidRDefault="00927F6E" w:rsidP="00DA6B2B">
            <w:pPr>
              <w:jc w:val="left"/>
            </w:pPr>
          </w:p>
        </w:tc>
        <w:tc>
          <w:tcPr>
            <w:tcW w:w="4320" w:type="dxa"/>
            <w:tcBorders>
              <w:top w:val="dotted" w:sz="4" w:space="0" w:color="auto"/>
              <w:bottom w:val="dotted" w:sz="4" w:space="0" w:color="auto"/>
            </w:tcBorders>
            <w:vAlign w:val="center"/>
          </w:tcPr>
          <w:p w14:paraId="48016182" w14:textId="1AA3A5B8" w:rsidR="00927F6E" w:rsidRDefault="00927F6E" w:rsidP="00DA6B2B">
            <w:pPr>
              <w:jc w:val="left"/>
            </w:pPr>
            <w:r>
              <w:t>Saisie de textes pour enseignants, aînés, etc.</w:t>
            </w:r>
          </w:p>
        </w:tc>
      </w:tr>
      <w:tr w:rsidR="00927F6E" w14:paraId="70DFBD50" w14:textId="77777777" w:rsidTr="00DA6B2B">
        <w:trPr>
          <w:trHeight w:val="504"/>
        </w:trPr>
        <w:tc>
          <w:tcPr>
            <w:tcW w:w="576" w:type="dxa"/>
            <w:vAlign w:val="center"/>
          </w:tcPr>
          <w:p w14:paraId="2FD93F71" w14:textId="77777777" w:rsidR="00927F6E" w:rsidRDefault="00927F6E" w:rsidP="00DA6B2B">
            <w:pPr>
              <w:jc w:val="left"/>
            </w:pPr>
          </w:p>
        </w:tc>
        <w:tc>
          <w:tcPr>
            <w:tcW w:w="4320" w:type="dxa"/>
            <w:tcBorders>
              <w:top w:val="dotted" w:sz="4" w:space="0" w:color="auto"/>
              <w:bottom w:val="dotted" w:sz="4" w:space="0" w:color="auto"/>
            </w:tcBorders>
            <w:vAlign w:val="center"/>
          </w:tcPr>
          <w:p w14:paraId="3C63AC31" w14:textId="77777777" w:rsidR="00927F6E" w:rsidRDefault="00927F6E" w:rsidP="00DA6B2B">
            <w:pPr>
              <w:jc w:val="left"/>
            </w:pPr>
            <w:r>
              <w:t>Budget personnel</w:t>
            </w:r>
          </w:p>
        </w:tc>
        <w:tc>
          <w:tcPr>
            <w:tcW w:w="270" w:type="dxa"/>
            <w:tcBorders>
              <w:top w:val="nil"/>
              <w:bottom w:val="nil"/>
            </w:tcBorders>
            <w:vAlign w:val="center"/>
          </w:tcPr>
          <w:p w14:paraId="56D19AFB" w14:textId="77777777" w:rsidR="00927F6E" w:rsidRDefault="00927F6E" w:rsidP="00DA6B2B">
            <w:pPr>
              <w:jc w:val="left"/>
            </w:pPr>
          </w:p>
        </w:tc>
        <w:tc>
          <w:tcPr>
            <w:tcW w:w="576" w:type="dxa"/>
            <w:vAlign w:val="center"/>
          </w:tcPr>
          <w:p w14:paraId="42337E74" w14:textId="77777777" w:rsidR="00927F6E" w:rsidRDefault="00927F6E" w:rsidP="00DA6B2B">
            <w:pPr>
              <w:jc w:val="left"/>
            </w:pPr>
          </w:p>
        </w:tc>
        <w:tc>
          <w:tcPr>
            <w:tcW w:w="4320" w:type="dxa"/>
            <w:tcBorders>
              <w:top w:val="dotted" w:sz="4" w:space="0" w:color="auto"/>
              <w:bottom w:val="dotted" w:sz="4" w:space="0" w:color="auto"/>
            </w:tcBorders>
            <w:vAlign w:val="center"/>
          </w:tcPr>
          <w:p w14:paraId="4C86F7DD" w14:textId="13193753" w:rsidR="00927F6E" w:rsidRDefault="00927F6E" w:rsidP="00DA6B2B">
            <w:pPr>
              <w:jc w:val="left"/>
            </w:pPr>
            <w:r>
              <w:t>Plans d’objets divers (imprimante 3D?)</w:t>
            </w:r>
          </w:p>
        </w:tc>
      </w:tr>
      <w:tr w:rsidR="00927F6E" w14:paraId="4FAA1DE5" w14:textId="77777777" w:rsidTr="00DA6B2B">
        <w:trPr>
          <w:trHeight w:val="504"/>
        </w:trPr>
        <w:tc>
          <w:tcPr>
            <w:tcW w:w="576" w:type="dxa"/>
            <w:vAlign w:val="center"/>
          </w:tcPr>
          <w:p w14:paraId="526E92B5" w14:textId="77777777" w:rsidR="00927F6E" w:rsidRDefault="00927F6E" w:rsidP="00DA6B2B">
            <w:pPr>
              <w:jc w:val="left"/>
            </w:pPr>
          </w:p>
        </w:tc>
        <w:tc>
          <w:tcPr>
            <w:tcW w:w="4320" w:type="dxa"/>
            <w:tcBorders>
              <w:top w:val="dotted" w:sz="4" w:space="0" w:color="auto"/>
              <w:bottom w:val="dotted" w:sz="4" w:space="0" w:color="auto"/>
            </w:tcBorders>
            <w:vAlign w:val="center"/>
          </w:tcPr>
          <w:p w14:paraId="76FF1247" w14:textId="609974A5" w:rsidR="00927F6E" w:rsidRDefault="00927F6E" w:rsidP="00DA6B2B">
            <w:pPr>
              <w:jc w:val="left"/>
            </w:pPr>
            <w:r>
              <w:t>Budget de classe pour activité</w:t>
            </w:r>
          </w:p>
        </w:tc>
        <w:tc>
          <w:tcPr>
            <w:tcW w:w="270" w:type="dxa"/>
            <w:tcBorders>
              <w:top w:val="nil"/>
              <w:bottom w:val="nil"/>
            </w:tcBorders>
            <w:vAlign w:val="center"/>
          </w:tcPr>
          <w:p w14:paraId="326D168B" w14:textId="77777777" w:rsidR="00927F6E" w:rsidRDefault="00927F6E" w:rsidP="00DA6B2B">
            <w:pPr>
              <w:jc w:val="left"/>
            </w:pPr>
          </w:p>
        </w:tc>
        <w:tc>
          <w:tcPr>
            <w:tcW w:w="576" w:type="dxa"/>
            <w:vAlign w:val="center"/>
          </w:tcPr>
          <w:p w14:paraId="1E06A9F1" w14:textId="77777777" w:rsidR="00927F6E" w:rsidRDefault="00927F6E" w:rsidP="00DA6B2B">
            <w:pPr>
              <w:jc w:val="left"/>
            </w:pPr>
          </w:p>
        </w:tc>
        <w:tc>
          <w:tcPr>
            <w:tcW w:w="4320" w:type="dxa"/>
            <w:tcBorders>
              <w:top w:val="dotted" w:sz="4" w:space="0" w:color="auto"/>
              <w:bottom w:val="dotted" w:sz="4" w:space="0" w:color="auto"/>
            </w:tcBorders>
            <w:vAlign w:val="center"/>
          </w:tcPr>
          <w:p w14:paraId="00B2350F" w14:textId="496C1676" w:rsidR="00927F6E" w:rsidRDefault="00927F6E" w:rsidP="00D62BCB">
            <w:pPr>
              <w:jc w:val="left"/>
            </w:pPr>
            <w:r>
              <w:t>Création d’images stéréoscopiques</w:t>
            </w:r>
          </w:p>
        </w:tc>
      </w:tr>
      <w:tr w:rsidR="00927F6E" w14:paraId="3015742E" w14:textId="77777777" w:rsidTr="00DA6B2B">
        <w:trPr>
          <w:trHeight w:val="504"/>
        </w:trPr>
        <w:tc>
          <w:tcPr>
            <w:tcW w:w="576" w:type="dxa"/>
            <w:vAlign w:val="center"/>
          </w:tcPr>
          <w:p w14:paraId="4C49C2CB" w14:textId="77777777" w:rsidR="00927F6E" w:rsidRDefault="00927F6E" w:rsidP="00DA6B2B">
            <w:pPr>
              <w:jc w:val="left"/>
            </w:pPr>
          </w:p>
        </w:tc>
        <w:tc>
          <w:tcPr>
            <w:tcW w:w="4320" w:type="dxa"/>
            <w:tcBorders>
              <w:top w:val="dotted" w:sz="4" w:space="0" w:color="auto"/>
              <w:bottom w:val="dotted" w:sz="4" w:space="0" w:color="auto"/>
            </w:tcBorders>
            <w:vAlign w:val="center"/>
          </w:tcPr>
          <w:p w14:paraId="44C2BA91" w14:textId="55F00498" w:rsidR="00927F6E" w:rsidRDefault="00927F6E" w:rsidP="00DA6B2B">
            <w:pPr>
              <w:jc w:val="left"/>
            </w:pPr>
            <w:r>
              <w:t>Menu de la cafétéria</w:t>
            </w:r>
          </w:p>
        </w:tc>
        <w:tc>
          <w:tcPr>
            <w:tcW w:w="270" w:type="dxa"/>
            <w:tcBorders>
              <w:top w:val="nil"/>
              <w:bottom w:val="nil"/>
            </w:tcBorders>
            <w:vAlign w:val="center"/>
          </w:tcPr>
          <w:p w14:paraId="7D7C17D3" w14:textId="77777777" w:rsidR="00927F6E" w:rsidRDefault="00927F6E" w:rsidP="00DA6B2B">
            <w:pPr>
              <w:jc w:val="left"/>
            </w:pPr>
          </w:p>
        </w:tc>
        <w:tc>
          <w:tcPr>
            <w:tcW w:w="576" w:type="dxa"/>
            <w:vAlign w:val="center"/>
          </w:tcPr>
          <w:p w14:paraId="1CAB00FA" w14:textId="77777777" w:rsidR="00927F6E" w:rsidRDefault="00927F6E" w:rsidP="00DA6B2B">
            <w:pPr>
              <w:jc w:val="left"/>
            </w:pPr>
          </w:p>
        </w:tc>
        <w:tc>
          <w:tcPr>
            <w:tcW w:w="4320" w:type="dxa"/>
            <w:tcBorders>
              <w:top w:val="dotted" w:sz="4" w:space="0" w:color="auto"/>
              <w:bottom w:val="dotted" w:sz="4" w:space="0" w:color="auto"/>
            </w:tcBorders>
            <w:vAlign w:val="center"/>
          </w:tcPr>
          <w:p w14:paraId="67512C18" w14:textId="52A68641" w:rsidR="00927F6E" w:rsidRDefault="00927F6E" w:rsidP="00DA6B2B">
            <w:pPr>
              <w:jc w:val="left"/>
            </w:pPr>
            <w:r>
              <w:t>Certificats de réussite scolaire</w:t>
            </w:r>
          </w:p>
        </w:tc>
      </w:tr>
      <w:tr w:rsidR="00927F6E" w14:paraId="2964B9D6" w14:textId="77777777" w:rsidTr="00DA6B2B">
        <w:trPr>
          <w:trHeight w:val="504"/>
        </w:trPr>
        <w:tc>
          <w:tcPr>
            <w:tcW w:w="576" w:type="dxa"/>
            <w:vAlign w:val="center"/>
          </w:tcPr>
          <w:p w14:paraId="4216CBEC" w14:textId="77777777" w:rsidR="00927F6E" w:rsidRDefault="00927F6E" w:rsidP="00DA6B2B">
            <w:pPr>
              <w:jc w:val="left"/>
            </w:pPr>
          </w:p>
        </w:tc>
        <w:tc>
          <w:tcPr>
            <w:tcW w:w="4320" w:type="dxa"/>
            <w:tcBorders>
              <w:top w:val="dotted" w:sz="4" w:space="0" w:color="auto"/>
              <w:bottom w:val="dotted" w:sz="4" w:space="0" w:color="auto"/>
            </w:tcBorders>
            <w:vAlign w:val="center"/>
          </w:tcPr>
          <w:p w14:paraId="7F99F3F3" w14:textId="4C983993" w:rsidR="00927F6E" w:rsidRDefault="00927F6E" w:rsidP="00DA6B2B">
            <w:pPr>
              <w:jc w:val="left"/>
            </w:pPr>
            <w:r>
              <w:t>Création d’une application, d’un jeu vidéo</w:t>
            </w:r>
          </w:p>
        </w:tc>
        <w:tc>
          <w:tcPr>
            <w:tcW w:w="270" w:type="dxa"/>
            <w:tcBorders>
              <w:top w:val="nil"/>
              <w:bottom w:val="nil"/>
            </w:tcBorders>
            <w:vAlign w:val="center"/>
          </w:tcPr>
          <w:p w14:paraId="50309B9A" w14:textId="77777777" w:rsidR="00927F6E" w:rsidRDefault="00927F6E" w:rsidP="00DA6B2B">
            <w:pPr>
              <w:jc w:val="left"/>
            </w:pPr>
          </w:p>
        </w:tc>
        <w:tc>
          <w:tcPr>
            <w:tcW w:w="576" w:type="dxa"/>
            <w:vAlign w:val="center"/>
          </w:tcPr>
          <w:p w14:paraId="73CE3331" w14:textId="77777777" w:rsidR="00927F6E" w:rsidRDefault="00927F6E" w:rsidP="00DA6B2B">
            <w:pPr>
              <w:jc w:val="left"/>
            </w:pPr>
          </w:p>
        </w:tc>
        <w:tc>
          <w:tcPr>
            <w:tcW w:w="4320" w:type="dxa"/>
            <w:tcBorders>
              <w:top w:val="dotted" w:sz="4" w:space="0" w:color="auto"/>
              <w:bottom w:val="dotted" w:sz="4" w:space="0" w:color="auto"/>
            </w:tcBorders>
            <w:vAlign w:val="center"/>
          </w:tcPr>
          <w:p w14:paraId="488ECD3F" w14:textId="59796033" w:rsidR="00927F6E" w:rsidRDefault="00927F6E" w:rsidP="00DA6B2B">
            <w:pPr>
              <w:jc w:val="left"/>
            </w:pPr>
            <w:r>
              <w:t>Suivi d’expériences en sciences et techno</w:t>
            </w:r>
          </w:p>
        </w:tc>
      </w:tr>
      <w:tr w:rsidR="00927F6E" w14:paraId="06A03106" w14:textId="77777777" w:rsidTr="00DA6B2B">
        <w:trPr>
          <w:trHeight w:val="504"/>
        </w:trPr>
        <w:tc>
          <w:tcPr>
            <w:tcW w:w="576" w:type="dxa"/>
            <w:vAlign w:val="center"/>
          </w:tcPr>
          <w:p w14:paraId="183A1951" w14:textId="77777777" w:rsidR="00927F6E" w:rsidRDefault="00927F6E" w:rsidP="00DA6B2B">
            <w:pPr>
              <w:jc w:val="left"/>
            </w:pPr>
          </w:p>
        </w:tc>
        <w:tc>
          <w:tcPr>
            <w:tcW w:w="4320" w:type="dxa"/>
            <w:tcBorders>
              <w:top w:val="dotted" w:sz="4" w:space="0" w:color="auto"/>
              <w:bottom w:val="dotted" w:sz="4" w:space="0" w:color="auto"/>
            </w:tcBorders>
            <w:vAlign w:val="center"/>
          </w:tcPr>
          <w:p w14:paraId="07E9F259" w14:textId="262B0F2D" w:rsidR="00927F6E" w:rsidRDefault="00927F6E" w:rsidP="008069CA">
            <w:pPr>
              <w:jc w:val="left"/>
            </w:pPr>
            <w:r>
              <w:t>Podcasts (enregistrement et mise en ligne)</w:t>
            </w:r>
          </w:p>
        </w:tc>
        <w:tc>
          <w:tcPr>
            <w:tcW w:w="270" w:type="dxa"/>
            <w:tcBorders>
              <w:top w:val="nil"/>
              <w:bottom w:val="nil"/>
            </w:tcBorders>
            <w:vAlign w:val="center"/>
          </w:tcPr>
          <w:p w14:paraId="35030378" w14:textId="77777777" w:rsidR="00927F6E" w:rsidRDefault="00927F6E" w:rsidP="00DA6B2B">
            <w:pPr>
              <w:jc w:val="left"/>
            </w:pPr>
          </w:p>
        </w:tc>
        <w:tc>
          <w:tcPr>
            <w:tcW w:w="576" w:type="dxa"/>
            <w:vAlign w:val="center"/>
          </w:tcPr>
          <w:p w14:paraId="4FA8E2D7" w14:textId="77777777" w:rsidR="00927F6E" w:rsidRDefault="00927F6E" w:rsidP="00DA6B2B">
            <w:pPr>
              <w:jc w:val="left"/>
            </w:pPr>
          </w:p>
        </w:tc>
        <w:tc>
          <w:tcPr>
            <w:tcW w:w="4320" w:type="dxa"/>
            <w:tcBorders>
              <w:top w:val="dotted" w:sz="4" w:space="0" w:color="auto"/>
              <w:bottom w:val="dotted" w:sz="4" w:space="0" w:color="auto"/>
            </w:tcBorders>
            <w:vAlign w:val="center"/>
          </w:tcPr>
          <w:p w14:paraId="1D13408D" w14:textId="3861D752" w:rsidR="00927F6E" w:rsidRDefault="00EA1523" w:rsidP="00DA6B2B">
            <w:pPr>
              <w:jc w:val="left"/>
            </w:pPr>
            <w:r>
              <w:t>Publicité d’activités parascolaires</w:t>
            </w:r>
          </w:p>
        </w:tc>
      </w:tr>
      <w:tr w:rsidR="00927F6E" w14:paraId="60760C0A" w14:textId="77777777" w:rsidTr="00DA6B2B">
        <w:trPr>
          <w:trHeight w:val="504"/>
        </w:trPr>
        <w:tc>
          <w:tcPr>
            <w:tcW w:w="576" w:type="dxa"/>
            <w:tcBorders>
              <w:bottom w:val="single" w:sz="4" w:space="0" w:color="auto"/>
            </w:tcBorders>
            <w:vAlign w:val="center"/>
          </w:tcPr>
          <w:p w14:paraId="4A8577D0" w14:textId="77777777" w:rsidR="00927F6E" w:rsidRDefault="00927F6E" w:rsidP="00DA6B2B">
            <w:pPr>
              <w:jc w:val="left"/>
            </w:pPr>
          </w:p>
        </w:tc>
        <w:tc>
          <w:tcPr>
            <w:tcW w:w="4320" w:type="dxa"/>
            <w:tcBorders>
              <w:top w:val="dotted" w:sz="4" w:space="0" w:color="auto"/>
              <w:bottom w:val="single" w:sz="4" w:space="0" w:color="auto"/>
            </w:tcBorders>
            <w:vAlign w:val="center"/>
          </w:tcPr>
          <w:p w14:paraId="7D524F16" w14:textId="7F78E234" w:rsidR="00927F6E" w:rsidRDefault="007F3965" w:rsidP="007F3965">
            <w:pPr>
              <w:jc w:val="left"/>
            </w:pPr>
            <w:r>
              <w:t>(</w:t>
            </w:r>
            <w:r w:rsidR="00927F6E">
              <w:t>Tournage et</w:t>
            </w:r>
            <w:r>
              <w:t>) M</w:t>
            </w:r>
            <w:r w:rsidR="00927F6E">
              <w:t>ontage d’un vidéoclip</w:t>
            </w:r>
          </w:p>
        </w:tc>
        <w:tc>
          <w:tcPr>
            <w:tcW w:w="270" w:type="dxa"/>
            <w:tcBorders>
              <w:top w:val="nil"/>
              <w:bottom w:val="nil"/>
            </w:tcBorders>
            <w:vAlign w:val="center"/>
          </w:tcPr>
          <w:p w14:paraId="59B0E7BE" w14:textId="77777777" w:rsidR="00927F6E" w:rsidRDefault="00927F6E" w:rsidP="00DA6B2B">
            <w:pPr>
              <w:jc w:val="left"/>
            </w:pPr>
          </w:p>
        </w:tc>
        <w:tc>
          <w:tcPr>
            <w:tcW w:w="576" w:type="dxa"/>
            <w:tcBorders>
              <w:bottom w:val="single" w:sz="4" w:space="0" w:color="auto"/>
            </w:tcBorders>
            <w:vAlign w:val="center"/>
          </w:tcPr>
          <w:p w14:paraId="72B73B76" w14:textId="77777777" w:rsidR="00927F6E" w:rsidRDefault="00927F6E" w:rsidP="00DA6B2B">
            <w:pPr>
              <w:jc w:val="left"/>
            </w:pPr>
          </w:p>
        </w:tc>
        <w:tc>
          <w:tcPr>
            <w:tcW w:w="4320" w:type="dxa"/>
            <w:tcBorders>
              <w:top w:val="dotted" w:sz="4" w:space="0" w:color="auto"/>
              <w:bottom w:val="single" w:sz="4" w:space="0" w:color="auto"/>
            </w:tcBorders>
            <w:vAlign w:val="center"/>
          </w:tcPr>
          <w:p w14:paraId="7A711D18" w14:textId="37A803EA" w:rsidR="00927F6E" w:rsidRDefault="00EA1523" w:rsidP="00DA6B2B">
            <w:pPr>
              <w:jc w:val="left"/>
            </w:pPr>
            <w:r>
              <w:t>Statistiques sur les activités parascolaires</w:t>
            </w:r>
          </w:p>
        </w:tc>
      </w:tr>
      <w:tr w:rsidR="00927F6E" w14:paraId="6C6682F7" w14:textId="77777777" w:rsidTr="00DA6B2B">
        <w:trPr>
          <w:trHeight w:val="1040"/>
        </w:trPr>
        <w:tc>
          <w:tcPr>
            <w:tcW w:w="10062" w:type="dxa"/>
            <w:gridSpan w:val="5"/>
            <w:tcBorders>
              <w:top w:val="nil"/>
              <w:left w:val="nil"/>
              <w:bottom w:val="single" w:sz="4" w:space="0" w:color="auto"/>
              <w:right w:val="nil"/>
            </w:tcBorders>
            <w:vAlign w:val="center"/>
          </w:tcPr>
          <w:p w14:paraId="2BB8D23F" w14:textId="77777777" w:rsidR="00927F6E" w:rsidRDefault="00927F6E" w:rsidP="00DA6B2B">
            <w:pPr>
              <w:jc w:val="left"/>
            </w:pPr>
            <w:r>
              <w:t>Suggestions de l’adulte ou de l’enseignant : </w:t>
            </w:r>
          </w:p>
        </w:tc>
      </w:tr>
      <w:tr w:rsidR="00927F6E" w14:paraId="580A130C" w14:textId="77777777" w:rsidTr="00DA6B2B">
        <w:trPr>
          <w:trHeight w:val="504"/>
        </w:trPr>
        <w:tc>
          <w:tcPr>
            <w:tcW w:w="576" w:type="dxa"/>
            <w:tcBorders>
              <w:top w:val="single" w:sz="4" w:space="0" w:color="auto"/>
              <w:bottom w:val="single" w:sz="4" w:space="0" w:color="auto"/>
            </w:tcBorders>
            <w:vAlign w:val="center"/>
          </w:tcPr>
          <w:p w14:paraId="33BB33E5" w14:textId="77777777" w:rsidR="00927F6E" w:rsidRDefault="00927F6E" w:rsidP="00DA6B2B">
            <w:pPr>
              <w:jc w:val="left"/>
            </w:pPr>
          </w:p>
        </w:tc>
        <w:tc>
          <w:tcPr>
            <w:tcW w:w="9486" w:type="dxa"/>
            <w:gridSpan w:val="4"/>
            <w:tcBorders>
              <w:top w:val="single" w:sz="4" w:space="0" w:color="auto"/>
              <w:bottom w:val="dotted" w:sz="4" w:space="0" w:color="auto"/>
            </w:tcBorders>
            <w:vAlign w:val="center"/>
          </w:tcPr>
          <w:p w14:paraId="2FC29CE7" w14:textId="77777777" w:rsidR="00927F6E" w:rsidRDefault="00927F6E" w:rsidP="00DA6B2B">
            <w:pPr>
              <w:jc w:val="left"/>
            </w:pPr>
          </w:p>
        </w:tc>
      </w:tr>
      <w:tr w:rsidR="00927F6E" w14:paraId="2BBBA12D" w14:textId="77777777" w:rsidTr="00DA6B2B">
        <w:trPr>
          <w:trHeight w:val="504"/>
        </w:trPr>
        <w:tc>
          <w:tcPr>
            <w:tcW w:w="576" w:type="dxa"/>
            <w:tcBorders>
              <w:top w:val="single" w:sz="4" w:space="0" w:color="auto"/>
              <w:bottom w:val="single" w:sz="4" w:space="0" w:color="auto"/>
            </w:tcBorders>
            <w:vAlign w:val="center"/>
          </w:tcPr>
          <w:p w14:paraId="158997FE" w14:textId="77777777" w:rsidR="00927F6E" w:rsidRDefault="00927F6E" w:rsidP="00DA6B2B">
            <w:pPr>
              <w:jc w:val="left"/>
            </w:pPr>
          </w:p>
        </w:tc>
        <w:tc>
          <w:tcPr>
            <w:tcW w:w="9486" w:type="dxa"/>
            <w:gridSpan w:val="4"/>
            <w:tcBorders>
              <w:top w:val="dotted" w:sz="4" w:space="0" w:color="auto"/>
              <w:bottom w:val="dotted" w:sz="4" w:space="0" w:color="auto"/>
            </w:tcBorders>
            <w:vAlign w:val="center"/>
          </w:tcPr>
          <w:p w14:paraId="5A989C93" w14:textId="77777777" w:rsidR="00927F6E" w:rsidRDefault="00927F6E" w:rsidP="00DA6B2B">
            <w:pPr>
              <w:jc w:val="left"/>
            </w:pPr>
          </w:p>
        </w:tc>
      </w:tr>
      <w:tr w:rsidR="00927F6E" w14:paraId="7694C3BE" w14:textId="77777777" w:rsidTr="00DA6B2B">
        <w:trPr>
          <w:trHeight w:val="504"/>
        </w:trPr>
        <w:tc>
          <w:tcPr>
            <w:tcW w:w="576" w:type="dxa"/>
            <w:tcBorders>
              <w:top w:val="single" w:sz="4" w:space="0" w:color="auto"/>
              <w:bottom w:val="single" w:sz="4" w:space="0" w:color="auto"/>
            </w:tcBorders>
            <w:vAlign w:val="center"/>
          </w:tcPr>
          <w:p w14:paraId="5822F2CB" w14:textId="77777777" w:rsidR="00927F6E" w:rsidRDefault="00927F6E" w:rsidP="00DA6B2B">
            <w:pPr>
              <w:jc w:val="left"/>
            </w:pPr>
          </w:p>
        </w:tc>
        <w:tc>
          <w:tcPr>
            <w:tcW w:w="9486" w:type="dxa"/>
            <w:gridSpan w:val="4"/>
            <w:tcBorders>
              <w:top w:val="dotted" w:sz="4" w:space="0" w:color="auto"/>
              <w:bottom w:val="dotted" w:sz="4" w:space="0" w:color="auto"/>
            </w:tcBorders>
            <w:vAlign w:val="center"/>
          </w:tcPr>
          <w:p w14:paraId="4FC93F78" w14:textId="77777777" w:rsidR="00927F6E" w:rsidRDefault="00927F6E" w:rsidP="00DA6B2B">
            <w:pPr>
              <w:jc w:val="left"/>
            </w:pPr>
          </w:p>
        </w:tc>
      </w:tr>
      <w:tr w:rsidR="00927F6E" w14:paraId="00AEBC43" w14:textId="77777777" w:rsidTr="00DA6B2B">
        <w:trPr>
          <w:trHeight w:val="504"/>
        </w:trPr>
        <w:tc>
          <w:tcPr>
            <w:tcW w:w="576" w:type="dxa"/>
            <w:tcBorders>
              <w:top w:val="single" w:sz="4" w:space="0" w:color="auto"/>
              <w:bottom w:val="single" w:sz="4" w:space="0" w:color="auto"/>
            </w:tcBorders>
            <w:vAlign w:val="center"/>
          </w:tcPr>
          <w:p w14:paraId="44265878" w14:textId="77777777" w:rsidR="00927F6E" w:rsidRDefault="00927F6E" w:rsidP="00DA6B2B">
            <w:pPr>
              <w:jc w:val="left"/>
            </w:pPr>
          </w:p>
        </w:tc>
        <w:tc>
          <w:tcPr>
            <w:tcW w:w="9486" w:type="dxa"/>
            <w:gridSpan w:val="4"/>
            <w:tcBorders>
              <w:top w:val="dotted" w:sz="4" w:space="0" w:color="auto"/>
              <w:bottom w:val="dotted" w:sz="4" w:space="0" w:color="auto"/>
            </w:tcBorders>
            <w:vAlign w:val="center"/>
          </w:tcPr>
          <w:p w14:paraId="0E1CC498" w14:textId="77777777" w:rsidR="00927F6E" w:rsidRDefault="00927F6E" w:rsidP="00DA6B2B">
            <w:pPr>
              <w:jc w:val="left"/>
            </w:pPr>
          </w:p>
        </w:tc>
      </w:tr>
      <w:tr w:rsidR="00927F6E" w14:paraId="7BBC753D" w14:textId="77777777" w:rsidTr="00DA6B2B">
        <w:trPr>
          <w:trHeight w:val="504"/>
        </w:trPr>
        <w:tc>
          <w:tcPr>
            <w:tcW w:w="576" w:type="dxa"/>
            <w:tcBorders>
              <w:top w:val="single" w:sz="4" w:space="0" w:color="auto"/>
              <w:bottom w:val="single" w:sz="4" w:space="0" w:color="auto"/>
            </w:tcBorders>
            <w:vAlign w:val="center"/>
          </w:tcPr>
          <w:p w14:paraId="4A78FCED" w14:textId="77777777" w:rsidR="00927F6E" w:rsidRDefault="00927F6E" w:rsidP="00DA6B2B">
            <w:pPr>
              <w:jc w:val="left"/>
            </w:pPr>
          </w:p>
        </w:tc>
        <w:tc>
          <w:tcPr>
            <w:tcW w:w="9486" w:type="dxa"/>
            <w:gridSpan w:val="4"/>
            <w:tcBorders>
              <w:top w:val="dotted" w:sz="4" w:space="0" w:color="auto"/>
              <w:bottom w:val="dotted" w:sz="4" w:space="0" w:color="auto"/>
            </w:tcBorders>
            <w:vAlign w:val="center"/>
          </w:tcPr>
          <w:p w14:paraId="1E8BFED8" w14:textId="77777777" w:rsidR="00927F6E" w:rsidRDefault="00927F6E" w:rsidP="00DA6B2B">
            <w:pPr>
              <w:jc w:val="left"/>
            </w:pPr>
          </w:p>
        </w:tc>
      </w:tr>
      <w:tr w:rsidR="00927F6E" w14:paraId="4397627B" w14:textId="77777777" w:rsidTr="00DA6B2B">
        <w:trPr>
          <w:trHeight w:val="504"/>
        </w:trPr>
        <w:tc>
          <w:tcPr>
            <w:tcW w:w="576" w:type="dxa"/>
            <w:tcBorders>
              <w:top w:val="single" w:sz="4" w:space="0" w:color="auto"/>
            </w:tcBorders>
            <w:vAlign w:val="center"/>
          </w:tcPr>
          <w:p w14:paraId="07EA9E06" w14:textId="77777777" w:rsidR="00927F6E" w:rsidRDefault="00927F6E" w:rsidP="00DA6B2B">
            <w:pPr>
              <w:jc w:val="left"/>
            </w:pPr>
          </w:p>
        </w:tc>
        <w:tc>
          <w:tcPr>
            <w:tcW w:w="9486" w:type="dxa"/>
            <w:gridSpan w:val="4"/>
            <w:tcBorders>
              <w:top w:val="dotted" w:sz="4" w:space="0" w:color="auto"/>
            </w:tcBorders>
            <w:vAlign w:val="center"/>
          </w:tcPr>
          <w:p w14:paraId="4EBCFF35" w14:textId="77777777" w:rsidR="00927F6E" w:rsidRDefault="00927F6E" w:rsidP="00DA6B2B">
            <w:pPr>
              <w:jc w:val="left"/>
            </w:pPr>
          </w:p>
        </w:tc>
      </w:tr>
    </w:tbl>
    <w:p w14:paraId="21A9D470" w14:textId="77777777" w:rsidR="00981DEE" w:rsidRPr="000D7ED3" w:rsidRDefault="00981DEE" w:rsidP="00981DEE"/>
    <w:p w14:paraId="0B4798AB" w14:textId="77777777" w:rsidR="00981DEE" w:rsidRDefault="00981DEE" w:rsidP="00981DEE">
      <w:pPr>
        <w:jc w:val="left"/>
        <w:rPr>
          <w:sz w:val="36"/>
        </w:rPr>
      </w:pPr>
      <w:r>
        <w:br w:type="page"/>
      </w:r>
    </w:p>
    <w:p w14:paraId="69B02053" w14:textId="77777777" w:rsidR="000D7ED3" w:rsidRPr="0094033E" w:rsidRDefault="00024D17" w:rsidP="000D7ED3">
      <w:pPr>
        <w:pStyle w:val="Titre1"/>
        <w:rPr>
          <w:sz w:val="28"/>
        </w:rPr>
      </w:pPr>
      <w:r>
        <w:t>FORMULAIRE DE PROJET</w:t>
      </w:r>
      <w:r w:rsidR="000D7ED3">
        <w:br/>
      </w:r>
    </w:p>
    <w:tbl>
      <w:tblPr>
        <w:tblStyle w:val="Grilledutableau"/>
        <w:tblW w:w="0" w:type="auto"/>
        <w:tblLook w:val="04A0" w:firstRow="1" w:lastRow="0" w:firstColumn="1" w:lastColumn="0" w:noHBand="0" w:noVBand="1"/>
      </w:tblPr>
      <w:tblGrid>
        <w:gridCol w:w="2028"/>
        <w:gridCol w:w="1003"/>
        <w:gridCol w:w="1007"/>
        <w:gridCol w:w="1004"/>
        <w:gridCol w:w="1002"/>
        <w:gridCol w:w="1011"/>
        <w:gridCol w:w="996"/>
        <w:gridCol w:w="999"/>
        <w:gridCol w:w="1020"/>
      </w:tblGrid>
      <w:tr w:rsidR="000D7ED3" w14:paraId="6862D84F" w14:textId="77777777" w:rsidTr="00ED0C7B">
        <w:trPr>
          <w:trHeight w:val="504"/>
        </w:trPr>
        <w:tc>
          <w:tcPr>
            <w:tcW w:w="2044" w:type="dxa"/>
            <w:shd w:val="clear" w:color="auto" w:fill="D9D9D9" w:themeFill="background1" w:themeFillShade="D9"/>
            <w:vAlign w:val="center"/>
          </w:tcPr>
          <w:p w14:paraId="24D51108" w14:textId="77777777" w:rsidR="000D7ED3" w:rsidRDefault="000D7ED3" w:rsidP="000D7ED3">
            <w:pPr>
              <w:jc w:val="center"/>
            </w:pPr>
            <w:r>
              <w:t>Nom de l’adulte</w:t>
            </w:r>
          </w:p>
        </w:tc>
        <w:tc>
          <w:tcPr>
            <w:tcW w:w="4088" w:type="dxa"/>
            <w:gridSpan w:val="4"/>
            <w:vAlign w:val="center"/>
          </w:tcPr>
          <w:p w14:paraId="1CFB2392" w14:textId="77777777" w:rsidR="000D7ED3" w:rsidRDefault="000D7ED3" w:rsidP="000D7ED3">
            <w:pPr>
              <w:jc w:val="center"/>
            </w:pPr>
          </w:p>
        </w:tc>
        <w:tc>
          <w:tcPr>
            <w:tcW w:w="2044" w:type="dxa"/>
            <w:gridSpan w:val="2"/>
            <w:shd w:val="clear" w:color="auto" w:fill="D9D9D9" w:themeFill="background1" w:themeFillShade="D9"/>
            <w:vAlign w:val="center"/>
          </w:tcPr>
          <w:p w14:paraId="69904C56" w14:textId="77777777" w:rsidR="000D7ED3" w:rsidRDefault="000D7ED3" w:rsidP="000D7ED3">
            <w:pPr>
              <w:jc w:val="center"/>
            </w:pPr>
            <w:r>
              <w:t xml:space="preserve">Date </w:t>
            </w:r>
            <w:r w:rsidR="00263536">
              <w:t xml:space="preserve">de </w:t>
            </w:r>
            <w:r>
              <w:t>début</w:t>
            </w:r>
          </w:p>
        </w:tc>
        <w:tc>
          <w:tcPr>
            <w:tcW w:w="2044" w:type="dxa"/>
            <w:gridSpan w:val="2"/>
            <w:vAlign w:val="center"/>
          </w:tcPr>
          <w:p w14:paraId="5FCD7733" w14:textId="77777777" w:rsidR="000D7ED3" w:rsidRDefault="000D7ED3" w:rsidP="000D7ED3">
            <w:pPr>
              <w:jc w:val="center"/>
            </w:pPr>
          </w:p>
        </w:tc>
      </w:tr>
      <w:tr w:rsidR="000D7ED3" w14:paraId="0383AE2F" w14:textId="77777777" w:rsidTr="00ED0C7B">
        <w:trPr>
          <w:trHeight w:val="504"/>
        </w:trPr>
        <w:tc>
          <w:tcPr>
            <w:tcW w:w="2044" w:type="dxa"/>
            <w:tcBorders>
              <w:bottom w:val="single" w:sz="4" w:space="0" w:color="auto"/>
            </w:tcBorders>
            <w:shd w:val="clear" w:color="auto" w:fill="D9D9D9" w:themeFill="background1" w:themeFillShade="D9"/>
            <w:vAlign w:val="center"/>
          </w:tcPr>
          <w:p w14:paraId="33114769" w14:textId="77777777" w:rsidR="000D7ED3" w:rsidRDefault="000D7ED3" w:rsidP="000D7ED3">
            <w:pPr>
              <w:jc w:val="center"/>
            </w:pPr>
            <w:r>
              <w:t>Nom du projet</w:t>
            </w:r>
          </w:p>
        </w:tc>
        <w:tc>
          <w:tcPr>
            <w:tcW w:w="8176" w:type="dxa"/>
            <w:gridSpan w:val="8"/>
            <w:tcBorders>
              <w:bottom w:val="single" w:sz="4" w:space="0" w:color="auto"/>
            </w:tcBorders>
            <w:vAlign w:val="center"/>
          </w:tcPr>
          <w:p w14:paraId="38ED5286" w14:textId="77777777" w:rsidR="000D7ED3" w:rsidRDefault="000D7ED3" w:rsidP="000D7ED3">
            <w:pPr>
              <w:jc w:val="center"/>
            </w:pPr>
          </w:p>
        </w:tc>
      </w:tr>
      <w:tr w:rsidR="00F66C95" w14:paraId="5A63824A" w14:textId="77777777" w:rsidTr="00987139">
        <w:trPr>
          <w:trHeight w:val="242"/>
        </w:trPr>
        <w:tc>
          <w:tcPr>
            <w:tcW w:w="2044" w:type="dxa"/>
            <w:tcBorders>
              <w:left w:val="nil"/>
              <w:bottom w:val="single" w:sz="4" w:space="0" w:color="auto"/>
              <w:right w:val="nil"/>
            </w:tcBorders>
            <w:vAlign w:val="center"/>
          </w:tcPr>
          <w:p w14:paraId="6DBDE9D5" w14:textId="77777777" w:rsidR="00F66C95" w:rsidRDefault="00F66C95" w:rsidP="000D7ED3">
            <w:pPr>
              <w:jc w:val="center"/>
            </w:pPr>
          </w:p>
        </w:tc>
        <w:tc>
          <w:tcPr>
            <w:tcW w:w="8176" w:type="dxa"/>
            <w:gridSpan w:val="8"/>
            <w:tcBorders>
              <w:left w:val="nil"/>
              <w:bottom w:val="single" w:sz="4" w:space="0" w:color="auto"/>
              <w:right w:val="nil"/>
            </w:tcBorders>
            <w:vAlign w:val="center"/>
          </w:tcPr>
          <w:p w14:paraId="29C08964" w14:textId="77777777" w:rsidR="00F66C95" w:rsidRDefault="00F66C95" w:rsidP="000D7ED3">
            <w:pPr>
              <w:jc w:val="center"/>
            </w:pPr>
          </w:p>
        </w:tc>
      </w:tr>
      <w:tr w:rsidR="000D7ED3" w14:paraId="0CD1D820" w14:textId="77777777" w:rsidTr="00987139">
        <w:trPr>
          <w:trHeight w:val="504"/>
        </w:trPr>
        <w:tc>
          <w:tcPr>
            <w:tcW w:w="2044" w:type="dxa"/>
            <w:tcBorders>
              <w:bottom w:val="dotted" w:sz="4" w:space="0" w:color="auto"/>
              <w:right w:val="nil"/>
            </w:tcBorders>
            <w:shd w:val="clear" w:color="auto" w:fill="F2F2F2" w:themeFill="background1" w:themeFillShade="F2"/>
            <w:vAlign w:val="center"/>
          </w:tcPr>
          <w:p w14:paraId="368A3D3B" w14:textId="77777777" w:rsidR="000D7ED3" w:rsidRDefault="000D7ED3" w:rsidP="000D7ED3">
            <w:pPr>
              <w:jc w:val="center"/>
            </w:pPr>
            <w:r>
              <w:t>Description</w:t>
            </w:r>
          </w:p>
        </w:tc>
        <w:tc>
          <w:tcPr>
            <w:tcW w:w="8176" w:type="dxa"/>
            <w:gridSpan w:val="8"/>
            <w:tcBorders>
              <w:left w:val="nil"/>
              <w:bottom w:val="dotted" w:sz="4" w:space="0" w:color="auto"/>
            </w:tcBorders>
            <w:vAlign w:val="center"/>
          </w:tcPr>
          <w:p w14:paraId="705BCCEF" w14:textId="77777777" w:rsidR="000D7ED3" w:rsidRDefault="000D7ED3" w:rsidP="000D7ED3">
            <w:pPr>
              <w:jc w:val="center"/>
            </w:pPr>
          </w:p>
        </w:tc>
      </w:tr>
      <w:tr w:rsidR="000D7ED3" w14:paraId="2F216AE0" w14:textId="77777777" w:rsidTr="00987139">
        <w:trPr>
          <w:trHeight w:val="504"/>
        </w:trPr>
        <w:tc>
          <w:tcPr>
            <w:tcW w:w="10220" w:type="dxa"/>
            <w:gridSpan w:val="9"/>
            <w:tcBorders>
              <w:top w:val="dotted" w:sz="4" w:space="0" w:color="auto"/>
              <w:bottom w:val="dotted" w:sz="4" w:space="0" w:color="auto"/>
            </w:tcBorders>
            <w:vAlign w:val="center"/>
          </w:tcPr>
          <w:p w14:paraId="695CFB4B" w14:textId="77777777" w:rsidR="000D7ED3" w:rsidRDefault="000D7ED3" w:rsidP="000D7ED3">
            <w:pPr>
              <w:jc w:val="center"/>
            </w:pPr>
          </w:p>
        </w:tc>
      </w:tr>
      <w:tr w:rsidR="000D7ED3" w14:paraId="2129EA77" w14:textId="77777777" w:rsidTr="00987139">
        <w:trPr>
          <w:trHeight w:val="504"/>
        </w:trPr>
        <w:tc>
          <w:tcPr>
            <w:tcW w:w="10220" w:type="dxa"/>
            <w:gridSpan w:val="9"/>
            <w:tcBorders>
              <w:top w:val="dotted" w:sz="4" w:space="0" w:color="auto"/>
              <w:bottom w:val="dotted" w:sz="4" w:space="0" w:color="auto"/>
            </w:tcBorders>
            <w:vAlign w:val="center"/>
          </w:tcPr>
          <w:p w14:paraId="300DEC2B" w14:textId="77777777" w:rsidR="000D7ED3" w:rsidRDefault="000D7ED3" w:rsidP="000D7ED3">
            <w:pPr>
              <w:jc w:val="center"/>
            </w:pPr>
          </w:p>
        </w:tc>
      </w:tr>
      <w:tr w:rsidR="002D6269" w14:paraId="11EE72D7" w14:textId="77777777" w:rsidTr="00987139">
        <w:trPr>
          <w:trHeight w:val="504"/>
        </w:trPr>
        <w:tc>
          <w:tcPr>
            <w:tcW w:w="10220" w:type="dxa"/>
            <w:gridSpan w:val="9"/>
            <w:tcBorders>
              <w:top w:val="dotted" w:sz="4" w:space="0" w:color="auto"/>
              <w:bottom w:val="dotted" w:sz="4" w:space="0" w:color="auto"/>
            </w:tcBorders>
            <w:vAlign w:val="center"/>
          </w:tcPr>
          <w:p w14:paraId="60149D96" w14:textId="77777777" w:rsidR="002D6269" w:rsidRDefault="002D6269" w:rsidP="000D7ED3">
            <w:pPr>
              <w:jc w:val="center"/>
            </w:pPr>
          </w:p>
        </w:tc>
      </w:tr>
      <w:tr w:rsidR="00013BD5" w14:paraId="513F4C3B" w14:textId="77777777" w:rsidTr="00987139">
        <w:trPr>
          <w:trHeight w:val="504"/>
        </w:trPr>
        <w:tc>
          <w:tcPr>
            <w:tcW w:w="10220" w:type="dxa"/>
            <w:gridSpan w:val="9"/>
            <w:tcBorders>
              <w:top w:val="dotted" w:sz="4" w:space="0" w:color="auto"/>
              <w:bottom w:val="dotted" w:sz="4" w:space="0" w:color="auto"/>
            </w:tcBorders>
            <w:vAlign w:val="center"/>
          </w:tcPr>
          <w:p w14:paraId="03B85270" w14:textId="77777777" w:rsidR="00013BD5" w:rsidRDefault="00013BD5" w:rsidP="000D7ED3">
            <w:pPr>
              <w:jc w:val="center"/>
            </w:pPr>
          </w:p>
        </w:tc>
      </w:tr>
      <w:tr w:rsidR="00013BD5" w14:paraId="66ED26FE" w14:textId="77777777" w:rsidTr="00013BD5">
        <w:trPr>
          <w:trHeight w:val="504"/>
        </w:trPr>
        <w:tc>
          <w:tcPr>
            <w:tcW w:w="10220" w:type="dxa"/>
            <w:gridSpan w:val="9"/>
            <w:tcBorders>
              <w:top w:val="dotted" w:sz="4" w:space="0" w:color="auto"/>
              <w:bottom w:val="single" w:sz="4" w:space="0" w:color="auto"/>
            </w:tcBorders>
            <w:vAlign w:val="center"/>
          </w:tcPr>
          <w:p w14:paraId="045C6075" w14:textId="77777777" w:rsidR="00013BD5" w:rsidRDefault="00013BD5" w:rsidP="000D7ED3">
            <w:pPr>
              <w:jc w:val="center"/>
            </w:pPr>
          </w:p>
        </w:tc>
      </w:tr>
      <w:tr w:rsidR="00013BD5" w14:paraId="4D5BA1E0" w14:textId="77777777" w:rsidTr="00013BD5">
        <w:trPr>
          <w:trHeight w:val="188"/>
        </w:trPr>
        <w:tc>
          <w:tcPr>
            <w:tcW w:w="10220" w:type="dxa"/>
            <w:gridSpan w:val="9"/>
            <w:tcBorders>
              <w:top w:val="single" w:sz="4" w:space="0" w:color="auto"/>
              <w:left w:val="nil"/>
              <w:bottom w:val="single" w:sz="4" w:space="0" w:color="auto"/>
              <w:right w:val="nil"/>
            </w:tcBorders>
            <w:vAlign w:val="center"/>
          </w:tcPr>
          <w:p w14:paraId="32FDCAD8" w14:textId="77777777" w:rsidR="00013BD5" w:rsidRDefault="00013BD5" w:rsidP="000D7ED3">
            <w:pPr>
              <w:jc w:val="center"/>
            </w:pPr>
          </w:p>
        </w:tc>
      </w:tr>
      <w:tr w:rsidR="002D6269" w14:paraId="19BD9BA0" w14:textId="77777777" w:rsidTr="002D6269">
        <w:trPr>
          <w:trHeight w:val="504"/>
        </w:trPr>
        <w:tc>
          <w:tcPr>
            <w:tcW w:w="2044" w:type="dxa"/>
            <w:tcBorders>
              <w:top w:val="single" w:sz="4" w:space="0" w:color="auto"/>
              <w:bottom w:val="dotted" w:sz="4" w:space="0" w:color="auto"/>
              <w:right w:val="nil"/>
            </w:tcBorders>
            <w:shd w:val="clear" w:color="auto" w:fill="F2F2F2" w:themeFill="background1" w:themeFillShade="F2"/>
            <w:vAlign w:val="center"/>
          </w:tcPr>
          <w:p w14:paraId="4F5DED4F" w14:textId="77777777" w:rsidR="002D6269" w:rsidRDefault="002D6269" w:rsidP="000D7ED3">
            <w:pPr>
              <w:jc w:val="center"/>
            </w:pPr>
            <w:r>
              <w:t>Livrable</w:t>
            </w:r>
          </w:p>
        </w:tc>
        <w:tc>
          <w:tcPr>
            <w:tcW w:w="8176" w:type="dxa"/>
            <w:gridSpan w:val="8"/>
            <w:tcBorders>
              <w:top w:val="single" w:sz="4" w:space="0" w:color="auto"/>
              <w:left w:val="nil"/>
              <w:bottom w:val="dotted" w:sz="4" w:space="0" w:color="auto"/>
            </w:tcBorders>
            <w:vAlign w:val="center"/>
          </w:tcPr>
          <w:p w14:paraId="6165CEDB" w14:textId="77777777" w:rsidR="002D6269" w:rsidRDefault="002D6269" w:rsidP="000D7ED3">
            <w:pPr>
              <w:jc w:val="center"/>
            </w:pPr>
          </w:p>
        </w:tc>
      </w:tr>
      <w:tr w:rsidR="002D6269" w14:paraId="418639B1" w14:textId="77777777" w:rsidTr="002D6269">
        <w:trPr>
          <w:trHeight w:val="504"/>
        </w:trPr>
        <w:tc>
          <w:tcPr>
            <w:tcW w:w="10220" w:type="dxa"/>
            <w:gridSpan w:val="9"/>
            <w:tcBorders>
              <w:top w:val="dotted" w:sz="4" w:space="0" w:color="auto"/>
              <w:bottom w:val="dotted" w:sz="4" w:space="0" w:color="auto"/>
            </w:tcBorders>
            <w:vAlign w:val="center"/>
          </w:tcPr>
          <w:p w14:paraId="1A080A77" w14:textId="77777777" w:rsidR="002D6269" w:rsidRDefault="002D6269" w:rsidP="000D7ED3">
            <w:pPr>
              <w:jc w:val="center"/>
            </w:pPr>
          </w:p>
        </w:tc>
      </w:tr>
      <w:tr w:rsidR="000D7ED3" w14:paraId="62C1701E" w14:textId="77777777" w:rsidTr="00013BD5">
        <w:trPr>
          <w:trHeight w:val="504"/>
        </w:trPr>
        <w:tc>
          <w:tcPr>
            <w:tcW w:w="10220" w:type="dxa"/>
            <w:gridSpan w:val="9"/>
            <w:tcBorders>
              <w:top w:val="dotted" w:sz="4" w:space="0" w:color="auto"/>
              <w:bottom w:val="single" w:sz="4" w:space="0" w:color="auto"/>
            </w:tcBorders>
            <w:vAlign w:val="center"/>
          </w:tcPr>
          <w:p w14:paraId="5560198F" w14:textId="77777777" w:rsidR="000D7ED3" w:rsidRDefault="000D7ED3" w:rsidP="000D7ED3">
            <w:pPr>
              <w:jc w:val="center"/>
            </w:pPr>
          </w:p>
        </w:tc>
      </w:tr>
      <w:tr w:rsidR="00987139" w14:paraId="1CE4619E" w14:textId="77777777" w:rsidTr="00013BD5">
        <w:trPr>
          <w:trHeight w:val="188"/>
        </w:trPr>
        <w:tc>
          <w:tcPr>
            <w:tcW w:w="2044" w:type="dxa"/>
            <w:tcBorders>
              <w:left w:val="nil"/>
              <w:bottom w:val="nil"/>
              <w:right w:val="nil"/>
            </w:tcBorders>
            <w:vAlign w:val="center"/>
          </w:tcPr>
          <w:p w14:paraId="31F721B1" w14:textId="77777777" w:rsidR="00987139" w:rsidRDefault="00987139" w:rsidP="000D7ED3">
            <w:pPr>
              <w:jc w:val="center"/>
            </w:pPr>
          </w:p>
        </w:tc>
        <w:tc>
          <w:tcPr>
            <w:tcW w:w="3066" w:type="dxa"/>
            <w:gridSpan w:val="3"/>
            <w:tcBorders>
              <w:left w:val="nil"/>
              <w:bottom w:val="nil"/>
              <w:right w:val="nil"/>
            </w:tcBorders>
            <w:vAlign w:val="center"/>
          </w:tcPr>
          <w:p w14:paraId="70D44144" w14:textId="77777777" w:rsidR="00987139" w:rsidRDefault="00987139" w:rsidP="000D7ED3">
            <w:pPr>
              <w:jc w:val="center"/>
            </w:pPr>
          </w:p>
        </w:tc>
        <w:tc>
          <w:tcPr>
            <w:tcW w:w="1022" w:type="dxa"/>
            <w:tcBorders>
              <w:left w:val="nil"/>
              <w:bottom w:val="nil"/>
              <w:right w:val="nil"/>
            </w:tcBorders>
            <w:vAlign w:val="center"/>
          </w:tcPr>
          <w:p w14:paraId="19D8AFDD" w14:textId="77777777" w:rsidR="00987139" w:rsidRDefault="00987139" w:rsidP="000D7ED3">
            <w:pPr>
              <w:jc w:val="center"/>
            </w:pPr>
          </w:p>
        </w:tc>
        <w:tc>
          <w:tcPr>
            <w:tcW w:w="4088" w:type="dxa"/>
            <w:gridSpan w:val="4"/>
            <w:tcBorders>
              <w:left w:val="nil"/>
              <w:bottom w:val="single" w:sz="4" w:space="0" w:color="auto"/>
              <w:right w:val="nil"/>
            </w:tcBorders>
            <w:vAlign w:val="center"/>
          </w:tcPr>
          <w:p w14:paraId="28DF62F7" w14:textId="77777777" w:rsidR="00987139" w:rsidRDefault="00987139" w:rsidP="000D7ED3">
            <w:pPr>
              <w:jc w:val="center"/>
            </w:pPr>
          </w:p>
        </w:tc>
      </w:tr>
      <w:tr w:rsidR="00013BD5" w14:paraId="781F3747" w14:textId="77777777" w:rsidTr="00ED0C7B">
        <w:trPr>
          <w:trHeight w:val="504"/>
        </w:trPr>
        <w:tc>
          <w:tcPr>
            <w:tcW w:w="2044" w:type="dxa"/>
            <w:vMerge w:val="restart"/>
            <w:tcBorders>
              <w:top w:val="single" w:sz="4" w:space="0" w:color="auto"/>
            </w:tcBorders>
            <w:shd w:val="clear" w:color="auto" w:fill="D9D9D9" w:themeFill="background1" w:themeFillShade="D9"/>
            <w:vAlign w:val="center"/>
          </w:tcPr>
          <w:p w14:paraId="0081B39C" w14:textId="77777777" w:rsidR="00013BD5" w:rsidRDefault="00013BD5" w:rsidP="000D7ED3">
            <w:pPr>
              <w:jc w:val="center"/>
            </w:pPr>
            <w:r>
              <w:t>Logiciel(s) requis</w:t>
            </w:r>
          </w:p>
        </w:tc>
        <w:tc>
          <w:tcPr>
            <w:tcW w:w="4088" w:type="dxa"/>
            <w:gridSpan w:val="4"/>
            <w:tcBorders>
              <w:top w:val="single" w:sz="4" w:space="0" w:color="auto"/>
            </w:tcBorders>
            <w:vAlign w:val="center"/>
          </w:tcPr>
          <w:p w14:paraId="0AD4068C" w14:textId="77777777" w:rsidR="00013BD5" w:rsidRDefault="00013BD5" w:rsidP="000D7ED3">
            <w:pPr>
              <w:jc w:val="center"/>
            </w:pPr>
          </w:p>
        </w:tc>
        <w:tc>
          <w:tcPr>
            <w:tcW w:w="4088" w:type="dxa"/>
            <w:gridSpan w:val="4"/>
            <w:tcBorders>
              <w:top w:val="single" w:sz="4" w:space="0" w:color="auto"/>
              <w:bottom w:val="single" w:sz="4" w:space="0" w:color="auto"/>
            </w:tcBorders>
            <w:vAlign w:val="center"/>
          </w:tcPr>
          <w:p w14:paraId="030BD60C" w14:textId="77777777" w:rsidR="00013BD5" w:rsidRDefault="00013BD5" w:rsidP="000D7ED3">
            <w:pPr>
              <w:jc w:val="center"/>
            </w:pPr>
          </w:p>
        </w:tc>
      </w:tr>
      <w:tr w:rsidR="00013BD5" w14:paraId="2B117901" w14:textId="77777777" w:rsidTr="00ED0C7B">
        <w:trPr>
          <w:trHeight w:val="504"/>
        </w:trPr>
        <w:tc>
          <w:tcPr>
            <w:tcW w:w="2044" w:type="dxa"/>
            <w:vMerge/>
            <w:tcBorders>
              <w:bottom w:val="single" w:sz="4" w:space="0" w:color="auto"/>
            </w:tcBorders>
            <w:shd w:val="clear" w:color="auto" w:fill="D9D9D9" w:themeFill="background1" w:themeFillShade="D9"/>
            <w:vAlign w:val="center"/>
          </w:tcPr>
          <w:p w14:paraId="609887BB" w14:textId="77777777" w:rsidR="00013BD5" w:rsidRDefault="00013BD5" w:rsidP="00987139">
            <w:pPr>
              <w:jc w:val="center"/>
            </w:pPr>
          </w:p>
        </w:tc>
        <w:tc>
          <w:tcPr>
            <w:tcW w:w="4088" w:type="dxa"/>
            <w:gridSpan w:val="4"/>
            <w:tcBorders>
              <w:bottom w:val="single" w:sz="4" w:space="0" w:color="auto"/>
            </w:tcBorders>
            <w:vAlign w:val="center"/>
          </w:tcPr>
          <w:p w14:paraId="569BFD81" w14:textId="77777777" w:rsidR="00013BD5" w:rsidRDefault="00013BD5" w:rsidP="00987139">
            <w:pPr>
              <w:jc w:val="center"/>
            </w:pPr>
          </w:p>
        </w:tc>
        <w:tc>
          <w:tcPr>
            <w:tcW w:w="4088" w:type="dxa"/>
            <w:gridSpan w:val="4"/>
            <w:tcBorders>
              <w:top w:val="single" w:sz="4" w:space="0" w:color="auto"/>
              <w:bottom w:val="single" w:sz="4" w:space="0" w:color="auto"/>
            </w:tcBorders>
            <w:vAlign w:val="center"/>
          </w:tcPr>
          <w:p w14:paraId="39591F45" w14:textId="77777777" w:rsidR="00013BD5" w:rsidRDefault="00013BD5" w:rsidP="00987139">
            <w:pPr>
              <w:jc w:val="center"/>
            </w:pPr>
          </w:p>
        </w:tc>
      </w:tr>
      <w:tr w:rsidR="002D6269" w14:paraId="188F0CEC" w14:textId="77777777" w:rsidTr="00CF0994">
        <w:trPr>
          <w:trHeight w:val="503"/>
        </w:trPr>
        <w:tc>
          <w:tcPr>
            <w:tcW w:w="2044" w:type="dxa"/>
            <w:tcBorders>
              <w:top w:val="nil"/>
              <w:left w:val="nil"/>
              <w:right w:val="nil"/>
            </w:tcBorders>
            <w:vAlign w:val="center"/>
          </w:tcPr>
          <w:p w14:paraId="585BD428" w14:textId="77777777" w:rsidR="002D6269" w:rsidRDefault="002D6269" w:rsidP="00987139">
            <w:pPr>
              <w:jc w:val="center"/>
            </w:pPr>
          </w:p>
        </w:tc>
        <w:tc>
          <w:tcPr>
            <w:tcW w:w="8176" w:type="dxa"/>
            <w:gridSpan w:val="8"/>
            <w:tcBorders>
              <w:top w:val="nil"/>
              <w:left w:val="nil"/>
              <w:bottom w:val="single" w:sz="4" w:space="0" w:color="auto"/>
              <w:right w:val="nil"/>
            </w:tcBorders>
          </w:tcPr>
          <w:p w14:paraId="55E6F698" w14:textId="271CB4C4" w:rsidR="002D6269" w:rsidRDefault="00CF0994" w:rsidP="00AA5025">
            <w:pPr>
              <w:spacing w:before="60"/>
              <w:jc w:val="right"/>
            </w:pPr>
            <w:r w:rsidRPr="00CF0994">
              <w:rPr>
                <w:color w:val="7F7F7F" w:themeColor="text1" w:themeTint="80"/>
                <w:sz w:val="18"/>
              </w:rPr>
              <w:t xml:space="preserve">Les savoirs essentiels </w:t>
            </w:r>
            <w:r w:rsidR="00406F1A">
              <w:rPr>
                <w:color w:val="7F7F7F" w:themeColor="text1" w:themeTint="80"/>
                <w:sz w:val="18"/>
              </w:rPr>
              <w:t xml:space="preserve">relatifs aux types de logiciels </w:t>
            </w:r>
            <w:r w:rsidRPr="00CF0994">
              <w:rPr>
                <w:color w:val="7F7F7F" w:themeColor="text1" w:themeTint="80"/>
                <w:sz w:val="18"/>
              </w:rPr>
              <w:t>peuv</w:t>
            </w:r>
            <w:r w:rsidR="00DF457C">
              <w:rPr>
                <w:color w:val="7F7F7F" w:themeColor="text1" w:themeTint="80"/>
                <w:sz w:val="18"/>
              </w:rPr>
              <w:t>ent ê</w:t>
            </w:r>
            <w:r w:rsidR="00AA5025">
              <w:rPr>
                <w:color w:val="7F7F7F" w:themeColor="text1" w:themeTint="80"/>
                <w:sz w:val="18"/>
              </w:rPr>
              <w:t>tre ciblés aux pages 9</w:t>
            </w:r>
            <w:r w:rsidR="00DF457C">
              <w:rPr>
                <w:color w:val="7F7F7F" w:themeColor="text1" w:themeTint="80"/>
                <w:sz w:val="18"/>
              </w:rPr>
              <w:t xml:space="preserve"> à 1</w:t>
            </w:r>
            <w:r w:rsidR="00AA5025">
              <w:rPr>
                <w:color w:val="7F7F7F" w:themeColor="text1" w:themeTint="80"/>
                <w:sz w:val="18"/>
              </w:rPr>
              <w:t>2</w:t>
            </w:r>
            <w:r w:rsidRPr="00CF0994">
              <w:rPr>
                <w:color w:val="7F7F7F" w:themeColor="text1" w:themeTint="80"/>
                <w:sz w:val="18"/>
              </w:rPr>
              <w:t>.</w:t>
            </w:r>
          </w:p>
        </w:tc>
      </w:tr>
      <w:tr w:rsidR="00987139" w14:paraId="1816672E" w14:textId="77777777" w:rsidTr="00ED0C7B">
        <w:trPr>
          <w:trHeight w:val="504"/>
        </w:trPr>
        <w:tc>
          <w:tcPr>
            <w:tcW w:w="2044" w:type="dxa"/>
            <w:vMerge w:val="restart"/>
            <w:shd w:val="clear" w:color="auto" w:fill="D9D9D9" w:themeFill="background1" w:themeFillShade="D9"/>
            <w:vAlign w:val="center"/>
          </w:tcPr>
          <w:p w14:paraId="42EF7C32" w14:textId="62A69C73" w:rsidR="00987139" w:rsidRDefault="00987139" w:rsidP="00987139">
            <w:pPr>
              <w:jc w:val="center"/>
            </w:pPr>
            <w:r>
              <w:t>Compétence</w:t>
            </w:r>
            <w:r w:rsidR="00410609">
              <w:t>(</w:t>
            </w:r>
            <w:r>
              <w:t>s</w:t>
            </w:r>
            <w:r w:rsidR="00410609">
              <w:t>)</w:t>
            </w:r>
            <w:r>
              <w:t xml:space="preserve"> à développer</w:t>
            </w:r>
          </w:p>
        </w:tc>
        <w:tc>
          <w:tcPr>
            <w:tcW w:w="1022" w:type="dxa"/>
            <w:tcBorders>
              <w:bottom w:val="single" w:sz="4" w:space="0" w:color="auto"/>
              <w:right w:val="nil"/>
            </w:tcBorders>
            <w:vAlign w:val="center"/>
          </w:tcPr>
          <w:p w14:paraId="787C686C" w14:textId="77777777" w:rsidR="00987139" w:rsidRDefault="00013BD5" w:rsidP="00987139">
            <w:pPr>
              <w:jc w:val="center"/>
            </w:pPr>
            <w:r>
              <w:sym w:font="Webdings" w:char="F063"/>
            </w:r>
          </w:p>
        </w:tc>
        <w:tc>
          <w:tcPr>
            <w:tcW w:w="3066" w:type="dxa"/>
            <w:gridSpan w:val="3"/>
            <w:tcBorders>
              <w:left w:val="nil"/>
              <w:bottom w:val="single" w:sz="4" w:space="0" w:color="auto"/>
            </w:tcBorders>
            <w:vAlign w:val="center"/>
          </w:tcPr>
          <w:p w14:paraId="57BEE467" w14:textId="77777777" w:rsidR="00987139" w:rsidRDefault="00013BD5" w:rsidP="00013BD5">
            <w:pPr>
              <w:jc w:val="left"/>
            </w:pPr>
            <w:r>
              <w:t>Agir avec méthode</w:t>
            </w:r>
          </w:p>
        </w:tc>
        <w:tc>
          <w:tcPr>
            <w:tcW w:w="1022" w:type="dxa"/>
            <w:tcBorders>
              <w:right w:val="nil"/>
            </w:tcBorders>
            <w:vAlign w:val="center"/>
          </w:tcPr>
          <w:p w14:paraId="514D3648" w14:textId="77777777" w:rsidR="00987139" w:rsidRDefault="00013BD5" w:rsidP="00987139">
            <w:pPr>
              <w:jc w:val="center"/>
            </w:pPr>
            <w:r>
              <w:sym w:font="Webdings" w:char="F063"/>
            </w:r>
          </w:p>
        </w:tc>
        <w:tc>
          <w:tcPr>
            <w:tcW w:w="3066" w:type="dxa"/>
            <w:gridSpan w:val="3"/>
            <w:tcBorders>
              <w:left w:val="nil"/>
            </w:tcBorders>
            <w:vAlign w:val="center"/>
          </w:tcPr>
          <w:p w14:paraId="1A285375" w14:textId="77777777" w:rsidR="00987139" w:rsidRDefault="00013BD5" w:rsidP="00013BD5">
            <w:pPr>
              <w:jc w:val="left"/>
            </w:pPr>
            <w:r>
              <w:t>Communiquer</w:t>
            </w:r>
          </w:p>
        </w:tc>
      </w:tr>
      <w:tr w:rsidR="00987139" w14:paraId="135FAB69" w14:textId="77777777" w:rsidTr="0094033E">
        <w:trPr>
          <w:trHeight w:val="504"/>
        </w:trPr>
        <w:tc>
          <w:tcPr>
            <w:tcW w:w="2044" w:type="dxa"/>
            <w:vMerge/>
            <w:tcBorders>
              <w:bottom w:val="single" w:sz="4" w:space="0" w:color="auto"/>
            </w:tcBorders>
            <w:shd w:val="clear" w:color="auto" w:fill="D9D9D9" w:themeFill="background1" w:themeFillShade="D9"/>
            <w:vAlign w:val="center"/>
          </w:tcPr>
          <w:p w14:paraId="2E81019D" w14:textId="77777777" w:rsidR="00987139" w:rsidRDefault="00987139" w:rsidP="00987139">
            <w:pPr>
              <w:jc w:val="center"/>
            </w:pPr>
          </w:p>
        </w:tc>
        <w:tc>
          <w:tcPr>
            <w:tcW w:w="1022" w:type="dxa"/>
            <w:tcBorders>
              <w:bottom w:val="single" w:sz="4" w:space="0" w:color="auto"/>
              <w:right w:val="nil"/>
            </w:tcBorders>
            <w:vAlign w:val="center"/>
          </w:tcPr>
          <w:p w14:paraId="2627BCD4" w14:textId="77777777" w:rsidR="00987139" w:rsidRDefault="00013BD5" w:rsidP="00987139">
            <w:pPr>
              <w:jc w:val="center"/>
            </w:pPr>
            <w:r>
              <w:sym w:font="Webdings" w:char="F063"/>
            </w:r>
          </w:p>
        </w:tc>
        <w:tc>
          <w:tcPr>
            <w:tcW w:w="3066" w:type="dxa"/>
            <w:gridSpan w:val="3"/>
            <w:tcBorders>
              <w:left w:val="nil"/>
              <w:bottom w:val="single" w:sz="4" w:space="0" w:color="auto"/>
            </w:tcBorders>
            <w:vAlign w:val="center"/>
          </w:tcPr>
          <w:p w14:paraId="5D83CDDB" w14:textId="77777777" w:rsidR="00987139" w:rsidRDefault="00013BD5" w:rsidP="00013BD5">
            <w:pPr>
              <w:jc w:val="left"/>
            </w:pPr>
            <w:r>
              <w:t>Exercer son sens critique</w:t>
            </w:r>
          </w:p>
        </w:tc>
        <w:tc>
          <w:tcPr>
            <w:tcW w:w="1022" w:type="dxa"/>
            <w:tcBorders>
              <w:bottom w:val="single" w:sz="4" w:space="0" w:color="auto"/>
              <w:right w:val="nil"/>
            </w:tcBorders>
            <w:vAlign w:val="center"/>
          </w:tcPr>
          <w:p w14:paraId="247D3748" w14:textId="77777777" w:rsidR="00987139" w:rsidRDefault="00013BD5" w:rsidP="00987139">
            <w:pPr>
              <w:jc w:val="center"/>
            </w:pPr>
            <w:r>
              <w:sym w:font="Webdings" w:char="F063"/>
            </w:r>
          </w:p>
        </w:tc>
        <w:tc>
          <w:tcPr>
            <w:tcW w:w="3066" w:type="dxa"/>
            <w:gridSpan w:val="3"/>
            <w:tcBorders>
              <w:left w:val="nil"/>
              <w:bottom w:val="single" w:sz="4" w:space="0" w:color="auto"/>
            </w:tcBorders>
            <w:vAlign w:val="center"/>
          </w:tcPr>
          <w:p w14:paraId="72BE8E22" w14:textId="77777777" w:rsidR="00987139" w:rsidRDefault="00013BD5" w:rsidP="00013BD5">
            <w:pPr>
              <w:jc w:val="left"/>
            </w:pPr>
            <w:r>
              <w:t>Exercer sa créativité</w:t>
            </w:r>
          </w:p>
        </w:tc>
      </w:tr>
      <w:tr w:rsidR="0094033E" w14:paraId="7CDD0525" w14:textId="77777777" w:rsidTr="00410609">
        <w:trPr>
          <w:trHeight w:val="187"/>
        </w:trPr>
        <w:tc>
          <w:tcPr>
            <w:tcW w:w="2044" w:type="dxa"/>
            <w:tcBorders>
              <w:left w:val="nil"/>
              <w:right w:val="nil"/>
            </w:tcBorders>
            <w:shd w:val="clear" w:color="auto" w:fill="auto"/>
            <w:vAlign w:val="center"/>
          </w:tcPr>
          <w:p w14:paraId="3B5C5777" w14:textId="77777777" w:rsidR="0094033E" w:rsidRDefault="0094033E" w:rsidP="00987139">
            <w:pPr>
              <w:jc w:val="center"/>
            </w:pPr>
          </w:p>
        </w:tc>
        <w:tc>
          <w:tcPr>
            <w:tcW w:w="1022" w:type="dxa"/>
            <w:tcBorders>
              <w:left w:val="nil"/>
              <w:right w:val="nil"/>
            </w:tcBorders>
            <w:shd w:val="clear" w:color="auto" w:fill="auto"/>
            <w:vAlign w:val="center"/>
          </w:tcPr>
          <w:p w14:paraId="60944559" w14:textId="77777777" w:rsidR="0094033E" w:rsidRDefault="0094033E" w:rsidP="00987139">
            <w:pPr>
              <w:jc w:val="center"/>
            </w:pPr>
          </w:p>
        </w:tc>
        <w:tc>
          <w:tcPr>
            <w:tcW w:w="3066" w:type="dxa"/>
            <w:gridSpan w:val="3"/>
            <w:tcBorders>
              <w:left w:val="nil"/>
              <w:bottom w:val="single" w:sz="4" w:space="0" w:color="auto"/>
              <w:right w:val="nil"/>
            </w:tcBorders>
            <w:shd w:val="clear" w:color="auto" w:fill="auto"/>
            <w:vAlign w:val="center"/>
          </w:tcPr>
          <w:p w14:paraId="33354E5C" w14:textId="77777777" w:rsidR="0094033E" w:rsidRDefault="0094033E" w:rsidP="00013BD5">
            <w:pPr>
              <w:jc w:val="left"/>
            </w:pPr>
          </w:p>
        </w:tc>
        <w:tc>
          <w:tcPr>
            <w:tcW w:w="1022" w:type="dxa"/>
            <w:tcBorders>
              <w:left w:val="nil"/>
              <w:bottom w:val="single" w:sz="4" w:space="0" w:color="auto"/>
              <w:right w:val="nil"/>
            </w:tcBorders>
            <w:shd w:val="clear" w:color="auto" w:fill="auto"/>
            <w:vAlign w:val="center"/>
          </w:tcPr>
          <w:p w14:paraId="1F0BEFE6" w14:textId="77777777" w:rsidR="0094033E" w:rsidRDefault="0094033E" w:rsidP="00987139">
            <w:pPr>
              <w:jc w:val="center"/>
            </w:pPr>
          </w:p>
        </w:tc>
        <w:tc>
          <w:tcPr>
            <w:tcW w:w="3066" w:type="dxa"/>
            <w:gridSpan w:val="3"/>
            <w:tcBorders>
              <w:left w:val="nil"/>
              <w:bottom w:val="single" w:sz="4" w:space="0" w:color="auto"/>
              <w:right w:val="nil"/>
            </w:tcBorders>
            <w:shd w:val="clear" w:color="auto" w:fill="auto"/>
            <w:vAlign w:val="center"/>
          </w:tcPr>
          <w:p w14:paraId="27FF012E" w14:textId="77777777" w:rsidR="0094033E" w:rsidRDefault="0094033E" w:rsidP="00013BD5">
            <w:pPr>
              <w:jc w:val="left"/>
            </w:pPr>
          </w:p>
        </w:tc>
      </w:tr>
      <w:tr w:rsidR="00987139" w14:paraId="3CC33088" w14:textId="77777777" w:rsidTr="00410609">
        <w:trPr>
          <w:trHeight w:val="504"/>
        </w:trPr>
        <w:tc>
          <w:tcPr>
            <w:tcW w:w="2044" w:type="dxa"/>
            <w:vMerge w:val="restart"/>
            <w:shd w:val="clear" w:color="auto" w:fill="D9D9D9" w:themeFill="background1" w:themeFillShade="D9"/>
            <w:vAlign w:val="center"/>
          </w:tcPr>
          <w:p w14:paraId="583F94C3" w14:textId="6B1684A8" w:rsidR="00987139" w:rsidRDefault="00987139" w:rsidP="00987139">
            <w:pPr>
              <w:jc w:val="center"/>
            </w:pPr>
            <w:r>
              <w:t>Démarche à mobiliser</w:t>
            </w:r>
          </w:p>
        </w:tc>
        <w:tc>
          <w:tcPr>
            <w:tcW w:w="1022" w:type="dxa"/>
            <w:tcBorders>
              <w:right w:val="nil"/>
            </w:tcBorders>
            <w:vAlign w:val="center"/>
          </w:tcPr>
          <w:p w14:paraId="1A3AF0D5" w14:textId="77777777" w:rsidR="00987139" w:rsidRDefault="00013BD5" w:rsidP="00987139">
            <w:pPr>
              <w:jc w:val="center"/>
            </w:pPr>
            <w:r>
              <w:sym w:font="Webdings" w:char="F063"/>
            </w:r>
          </w:p>
        </w:tc>
        <w:tc>
          <w:tcPr>
            <w:tcW w:w="3066" w:type="dxa"/>
            <w:gridSpan w:val="3"/>
            <w:tcBorders>
              <w:top w:val="single" w:sz="4" w:space="0" w:color="auto"/>
              <w:left w:val="nil"/>
              <w:right w:val="nil"/>
            </w:tcBorders>
            <w:vAlign w:val="center"/>
          </w:tcPr>
          <w:p w14:paraId="6235D5BF" w14:textId="77777777" w:rsidR="00987139" w:rsidRDefault="00013BD5" w:rsidP="00013BD5">
            <w:pPr>
              <w:jc w:val="left"/>
            </w:pPr>
            <w:r>
              <w:t>Démarche d’INITIATION</w:t>
            </w:r>
          </w:p>
        </w:tc>
        <w:tc>
          <w:tcPr>
            <w:tcW w:w="1022" w:type="dxa"/>
            <w:tcBorders>
              <w:top w:val="single" w:sz="4" w:space="0" w:color="auto"/>
              <w:left w:val="nil"/>
              <w:bottom w:val="single" w:sz="4" w:space="0" w:color="auto"/>
              <w:right w:val="nil"/>
            </w:tcBorders>
            <w:vAlign w:val="center"/>
          </w:tcPr>
          <w:p w14:paraId="4655ED55" w14:textId="77777777" w:rsidR="00987139" w:rsidRDefault="00987139" w:rsidP="00987139">
            <w:pPr>
              <w:jc w:val="center"/>
            </w:pPr>
          </w:p>
        </w:tc>
        <w:tc>
          <w:tcPr>
            <w:tcW w:w="3066" w:type="dxa"/>
            <w:gridSpan w:val="3"/>
            <w:tcBorders>
              <w:top w:val="single" w:sz="4" w:space="0" w:color="auto"/>
              <w:left w:val="nil"/>
              <w:bottom w:val="single" w:sz="4" w:space="0" w:color="auto"/>
              <w:right w:val="single" w:sz="4" w:space="0" w:color="auto"/>
            </w:tcBorders>
            <w:vAlign w:val="center"/>
          </w:tcPr>
          <w:p w14:paraId="697EB3C3" w14:textId="77777777" w:rsidR="00987139" w:rsidRDefault="00987139" w:rsidP="00013BD5">
            <w:pPr>
              <w:jc w:val="left"/>
            </w:pPr>
          </w:p>
        </w:tc>
      </w:tr>
      <w:tr w:rsidR="00987139" w14:paraId="42DCD96C" w14:textId="77777777" w:rsidTr="00791DF0">
        <w:trPr>
          <w:trHeight w:val="763"/>
        </w:trPr>
        <w:tc>
          <w:tcPr>
            <w:tcW w:w="2044" w:type="dxa"/>
            <w:vMerge/>
            <w:tcBorders>
              <w:bottom w:val="single" w:sz="4" w:space="0" w:color="auto"/>
            </w:tcBorders>
            <w:shd w:val="clear" w:color="auto" w:fill="D9D9D9" w:themeFill="background1" w:themeFillShade="D9"/>
            <w:vAlign w:val="center"/>
          </w:tcPr>
          <w:p w14:paraId="2729B271" w14:textId="77777777" w:rsidR="00987139" w:rsidRDefault="00987139" w:rsidP="00987139">
            <w:pPr>
              <w:jc w:val="center"/>
            </w:pPr>
          </w:p>
        </w:tc>
        <w:tc>
          <w:tcPr>
            <w:tcW w:w="1022" w:type="dxa"/>
            <w:tcBorders>
              <w:bottom w:val="single" w:sz="4" w:space="0" w:color="auto"/>
              <w:right w:val="nil"/>
            </w:tcBorders>
            <w:vAlign w:val="center"/>
          </w:tcPr>
          <w:p w14:paraId="05AF5526" w14:textId="77777777" w:rsidR="00987139" w:rsidRDefault="00013BD5" w:rsidP="00987139">
            <w:pPr>
              <w:jc w:val="center"/>
            </w:pPr>
            <w:r>
              <w:sym w:font="Webdings" w:char="F063"/>
            </w:r>
          </w:p>
        </w:tc>
        <w:tc>
          <w:tcPr>
            <w:tcW w:w="3066" w:type="dxa"/>
            <w:gridSpan w:val="3"/>
            <w:tcBorders>
              <w:left w:val="nil"/>
              <w:bottom w:val="single" w:sz="4" w:space="0" w:color="auto"/>
            </w:tcBorders>
            <w:vAlign w:val="center"/>
          </w:tcPr>
          <w:p w14:paraId="326239D8" w14:textId="3E0DC2BA" w:rsidR="00987139" w:rsidRDefault="00791DF0" w:rsidP="00013BD5">
            <w:pPr>
              <w:jc w:val="left"/>
            </w:pPr>
            <w:r w:rsidRPr="00791DF0">
              <w:rPr>
                <w:color w:val="808080" w:themeColor="background1" w:themeShade="80"/>
              </w:rPr>
              <w:t>Démarche de production</w:t>
            </w:r>
            <w:r>
              <w:br/>
            </w:r>
            <w:r w:rsidR="00013BD5">
              <w:t>DEVIS DE PRODUCTION</w:t>
            </w:r>
          </w:p>
        </w:tc>
        <w:tc>
          <w:tcPr>
            <w:tcW w:w="1022" w:type="dxa"/>
            <w:tcBorders>
              <w:bottom w:val="single" w:sz="4" w:space="0" w:color="auto"/>
              <w:right w:val="nil"/>
            </w:tcBorders>
            <w:vAlign w:val="center"/>
          </w:tcPr>
          <w:p w14:paraId="7D51DF4B" w14:textId="77777777" w:rsidR="00987139" w:rsidRDefault="00013BD5" w:rsidP="00987139">
            <w:pPr>
              <w:jc w:val="center"/>
            </w:pPr>
            <w:r>
              <w:sym w:font="Webdings" w:char="F063"/>
            </w:r>
          </w:p>
        </w:tc>
        <w:tc>
          <w:tcPr>
            <w:tcW w:w="3066" w:type="dxa"/>
            <w:gridSpan w:val="3"/>
            <w:tcBorders>
              <w:left w:val="nil"/>
              <w:bottom w:val="single" w:sz="4" w:space="0" w:color="auto"/>
            </w:tcBorders>
            <w:vAlign w:val="center"/>
          </w:tcPr>
          <w:p w14:paraId="48F0398E" w14:textId="5FE7B477" w:rsidR="00987139" w:rsidRDefault="00791DF0" w:rsidP="00013BD5">
            <w:pPr>
              <w:jc w:val="left"/>
            </w:pPr>
            <w:r w:rsidRPr="00791DF0">
              <w:rPr>
                <w:color w:val="808080" w:themeColor="background1" w:themeShade="80"/>
              </w:rPr>
              <w:t>Démarche de production</w:t>
            </w:r>
            <w:r>
              <w:t xml:space="preserve"> </w:t>
            </w:r>
            <w:r w:rsidR="00013BD5">
              <w:t>Méthode AGILE</w:t>
            </w:r>
          </w:p>
        </w:tc>
      </w:tr>
      <w:tr w:rsidR="00987139" w14:paraId="5D427EE3" w14:textId="77777777" w:rsidTr="00013BD5">
        <w:trPr>
          <w:trHeight w:val="233"/>
        </w:trPr>
        <w:tc>
          <w:tcPr>
            <w:tcW w:w="2044" w:type="dxa"/>
            <w:tcBorders>
              <w:left w:val="nil"/>
              <w:bottom w:val="nil"/>
              <w:right w:val="nil"/>
            </w:tcBorders>
            <w:vAlign w:val="center"/>
          </w:tcPr>
          <w:p w14:paraId="2D8DE019" w14:textId="77777777" w:rsidR="00987139" w:rsidRDefault="00987139" w:rsidP="00987139">
            <w:pPr>
              <w:jc w:val="center"/>
            </w:pPr>
          </w:p>
        </w:tc>
        <w:tc>
          <w:tcPr>
            <w:tcW w:w="1022" w:type="dxa"/>
            <w:tcBorders>
              <w:left w:val="nil"/>
              <w:bottom w:val="nil"/>
              <w:right w:val="nil"/>
            </w:tcBorders>
            <w:vAlign w:val="center"/>
          </w:tcPr>
          <w:p w14:paraId="36DAED15" w14:textId="77777777" w:rsidR="00987139" w:rsidRDefault="00987139" w:rsidP="00987139">
            <w:pPr>
              <w:jc w:val="center"/>
            </w:pPr>
          </w:p>
        </w:tc>
        <w:tc>
          <w:tcPr>
            <w:tcW w:w="1022" w:type="dxa"/>
            <w:tcBorders>
              <w:left w:val="nil"/>
              <w:bottom w:val="nil"/>
              <w:right w:val="nil"/>
            </w:tcBorders>
            <w:vAlign w:val="center"/>
          </w:tcPr>
          <w:p w14:paraId="07C61BD8" w14:textId="77777777" w:rsidR="00987139" w:rsidRDefault="00987139" w:rsidP="00987139">
            <w:pPr>
              <w:jc w:val="center"/>
            </w:pPr>
          </w:p>
        </w:tc>
        <w:tc>
          <w:tcPr>
            <w:tcW w:w="1022" w:type="dxa"/>
            <w:tcBorders>
              <w:left w:val="nil"/>
              <w:bottom w:val="nil"/>
              <w:right w:val="nil"/>
            </w:tcBorders>
            <w:vAlign w:val="center"/>
          </w:tcPr>
          <w:p w14:paraId="5626DF72" w14:textId="77777777" w:rsidR="00987139" w:rsidRDefault="00987139" w:rsidP="00987139">
            <w:pPr>
              <w:jc w:val="center"/>
            </w:pPr>
          </w:p>
        </w:tc>
        <w:tc>
          <w:tcPr>
            <w:tcW w:w="1022" w:type="dxa"/>
            <w:tcBorders>
              <w:left w:val="nil"/>
              <w:bottom w:val="nil"/>
              <w:right w:val="nil"/>
            </w:tcBorders>
            <w:vAlign w:val="center"/>
          </w:tcPr>
          <w:p w14:paraId="2C56F82D" w14:textId="77777777" w:rsidR="00987139" w:rsidRDefault="00987139" w:rsidP="00987139">
            <w:pPr>
              <w:jc w:val="center"/>
            </w:pPr>
          </w:p>
        </w:tc>
        <w:tc>
          <w:tcPr>
            <w:tcW w:w="1022" w:type="dxa"/>
            <w:tcBorders>
              <w:left w:val="nil"/>
              <w:right w:val="nil"/>
            </w:tcBorders>
            <w:vAlign w:val="center"/>
          </w:tcPr>
          <w:p w14:paraId="1F7B8F12" w14:textId="77777777" w:rsidR="00987139" w:rsidRDefault="00987139" w:rsidP="00987139">
            <w:pPr>
              <w:jc w:val="center"/>
            </w:pPr>
          </w:p>
        </w:tc>
        <w:tc>
          <w:tcPr>
            <w:tcW w:w="3066" w:type="dxa"/>
            <w:gridSpan w:val="3"/>
            <w:tcBorders>
              <w:left w:val="nil"/>
              <w:right w:val="nil"/>
            </w:tcBorders>
            <w:vAlign w:val="center"/>
          </w:tcPr>
          <w:p w14:paraId="622C6C45" w14:textId="77777777" w:rsidR="00987139" w:rsidRDefault="00987139" w:rsidP="00987139">
            <w:pPr>
              <w:jc w:val="center"/>
            </w:pPr>
          </w:p>
        </w:tc>
      </w:tr>
      <w:tr w:rsidR="00987139" w14:paraId="4A3EF421" w14:textId="77777777" w:rsidTr="00ED0C7B">
        <w:trPr>
          <w:trHeight w:val="504"/>
        </w:trPr>
        <w:tc>
          <w:tcPr>
            <w:tcW w:w="2044" w:type="dxa"/>
            <w:tcBorders>
              <w:top w:val="nil"/>
              <w:left w:val="nil"/>
              <w:bottom w:val="nil"/>
              <w:right w:val="nil"/>
            </w:tcBorders>
            <w:vAlign w:val="center"/>
          </w:tcPr>
          <w:p w14:paraId="5B0AB2EA" w14:textId="77777777" w:rsidR="00987139" w:rsidRDefault="00987139" w:rsidP="00987139">
            <w:pPr>
              <w:jc w:val="center"/>
            </w:pPr>
          </w:p>
        </w:tc>
        <w:tc>
          <w:tcPr>
            <w:tcW w:w="1022" w:type="dxa"/>
            <w:tcBorders>
              <w:top w:val="nil"/>
              <w:left w:val="nil"/>
              <w:bottom w:val="nil"/>
              <w:right w:val="nil"/>
            </w:tcBorders>
            <w:vAlign w:val="center"/>
          </w:tcPr>
          <w:p w14:paraId="447E9CCA" w14:textId="77777777" w:rsidR="00987139" w:rsidRDefault="00987139" w:rsidP="00987139">
            <w:pPr>
              <w:jc w:val="center"/>
            </w:pPr>
          </w:p>
        </w:tc>
        <w:tc>
          <w:tcPr>
            <w:tcW w:w="1022" w:type="dxa"/>
            <w:tcBorders>
              <w:top w:val="nil"/>
              <w:left w:val="nil"/>
              <w:bottom w:val="nil"/>
              <w:right w:val="nil"/>
            </w:tcBorders>
            <w:vAlign w:val="center"/>
          </w:tcPr>
          <w:p w14:paraId="4851CCCC" w14:textId="77777777" w:rsidR="00987139" w:rsidRDefault="00987139" w:rsidP="00987139">
            <w:pPr>
              <w:jc w:val="center"/>
            </w:pPr>
          </w:p>
        </w:tc>
        <w:tc>
          <w:tcPr>
            <w:tcW w:w="1022" w:type="dxa"/>
            <w:tcBorders>
              <w:top w:val="nil"/>
              <w:left w:val="nil"/>
              <w:bottom w:val="nil"/>
              <w:right w:val="nil"/>
            </w:tcBorders>
            <w:vAlign w:val="center"/>
          </w:tcPr>
          <w:p w14:paraId="052A78AB" w14:textId="77777777" w:rsidR="00987139" w:rsidRDefault="00987139" w:rsidP="00987139">
            <w:pPr>
              <w:jc w:val="center"/>
            </w:pPr>
          </w:p>
        </w:tc>
        <w:tc>
          <w:tcPr>
            <w:tcW w:w="1022" w:type="dxa"/>
            <w:tcBorders>
              <w:top w:val="nil"/>
              <w:left w:val="nil"/>
              <w:bottom w:val="nil"/>
            </w:tcBorders>
            <w:vAlign w:val="center"/>
          </w:tcPr>
          <w:p w14:paraId="4963E155" w14:textId="77777777" w:rsidR="00987139" w:rsidRDefault="00987139" w:rsidP="00987139">
            <w:pPr>
              <w:jc w:val="center"/>
            </w:pPr>
          </w:p>
        </w:tc>
        <w:tc>
          <w:tcPr>
            <w:tcW w:w="2044" w:type="dxa"/>
            <w:gridSpan w:val="2"/>
            <w:shd w:val="clear" w:color="auto" w:fill="D9D9D9" w:themeFill="background1" w:themeFillShade="D9"/>
            <w:vAlign w:val="center"/>
          </w:tcPr>
          <w:p w14:paraId="17C84FF9" w14:textId="77777777" w:rsidR="00987139" w:rsidRDefault="00987139" w:rsidP="002D6269">
            <w:pPr>
              <w:jc w:val="center"/>
            </w:pPr>
            <w:r>
              <w:t>Durée estimée</w:t>
            </w:r>
          </w:p>
        </w:tc>
        <w:tc>
          <w:tcPr>
            <w:tcW w:w="1022" w:type="dxa"/>
            <w:tcBorders>
              <w:right w:val="nil"/>
            </w:tcBorders>
            <w:vAlign w:val="center"/>
          </w:tcPr>
          <w:p w14:paraId="7AB0D1FB" w14:textId="77777777" w:rsidR="00987139" w:rsidRDefault="00987139" w:rsidP="00987139">
            <w:pPr>
              <w:jc w:val="center"/>
            </w:pPr>
          </w:p>
        </w:tc>
        <w:tc>
          <w:tcPr>
            <w:tcW w:w="1022" w:type="dxa"/>
            <w:tcBorders>
              <w:left w:val="nil"/>
            </w:tcBorders>
            <w:vAlign w:val="center"/>
          </w:tcPr>
          <w:p w14:paraId="6C7471CF" w14:textId="06E605B8" w:rsidR="00987139" w:rsidRDefault="00D70B53" w:rsidP="00987139">
            <w:pPr>
              <w:jc w:val="center"/>
            </w:pPr>
            <w:r>
              <w:t>H</w:t>
            </w:r>
            <w:r w:rsidR="00013BD5">
              <w:t>eures</w:t>
            </w:r>
          </w:p>
        </w:tc>
      </w:tr>
      <w:tr w:rsidR="00013BD5" w14:paraId="1F4CCB9E" w14:textId="77777777" w:rsidTr="00ED0C7B">
        <w:trPr>
          <w:trHeight w:val="504"/>
        </w:trPr>
        <w:tc>
          <w:tcPr>
            <w:tcW w:w="2044" w:type="dxa"/>
            <w:tcBorders>
              <w:top w:val="nil"/>
              <w:left w:val="nil"/>
              <w:bottom w:val="nil"/>
              <w:right w:val="nil"/>
            </w:tcBorders>
            <w:vAlign w:val="center"/>
          </w:tcPr>
          <w:p w14:paraId="6C287F69" w14:textId="77777777" w:rsidR="00013BD5" w:rsidRDefault="00013BD5" w:rsidP="00987139">
            <w:pPr>
              <w:jc w:val="center"/>
            </w:pPr>
          </w:p>
        </w:tc>
        <w:tc>
          <w:tcPr>
            <w:tcW w:w="1022" w:type="dxa"/>
            <w:tcBorders>
              <w:top w:val="nil"/>
              <w:left w:val="nil"/>
              <w:bottom w:val="nil"/>
              <w:right w:val="nil"/>
            </w:tcBorders>
            <w:vAlign w:val="center"/>
          </w:tcPr>
          <w:p w14:paraId="68ACCEC9" w14:textId="77777777" w:rsidR="00013BD5" w:rsidRDefault="00013BD5" w:rsidP="00987139">
            <w:pPr>
              <w:jc w:val="center"/>
            </w:pPr>
          </w:p>
        </w:tc>
        <w:tc>
          <w:tcPr>
            <w:tcW w:w="1022" w:type="dxa"/>
            <w:tcBorders>
              <w:top w:val="nil"/>
              <w:left w:val="nil"/>
              <w:bottom w:val="nil"/>
              <w:right w:val="nil"/>
            </w:tcBorders>
            <w:vAlign w:val="center"/>
          </w:tcPr>
          <w:p w14:paraId="4885E7BC" w14:textId="77777777" w:rsidR="00013BD5" w:rsidRDefault="00013BD5" w:rsidP="00987139">
            <w:pPr>
              <w:jc w:val="center"/>
            </w:pPr>
          </w:p>
        </w:tc>
        <w:tc>
          <w:tcPr>
            <w:tcW w:w="1022" w:type="dxa"/>
            <w:tcBorders>
              <w:top w:val="nil"/>
              <w:left w:val="nil"/>
              <w:bottom w:val="nil"/>
              <w:right w:val="nil"/>
            </w:tcBorders>
            <w:vAlign w:val="center"/>
          </w:tcPr>
          <w:p w14:paraId="5417F4A8" w14:textId="77777777" w:rsidR="00013BD5" w:rsidRDefault="00013BD5" w:rsidP="00987139">
            <w:pPr>
              <w:jc w:val="center"/>
            </w:pPr>
          </w:p>
        </w:tc>
        <w:tc>
          <w:tcPr>
            <w:tcW w:w="1022" w:type="dxa"/>
            <w:tcBorders>
              <w:top w:val="nil"/>
              <w:left w:val="nil"/>
              <w:bottom w:val="nil"/>
            </w:tcBorders>
            <w:vAlign w:val="center"/>
          </w:tcPr>
          <w:p w14:paraId="3611B74F" w14:textId="77777777" w:rsidR="00013BD5" w:rsidRDefault="00013BD5" w:rsidP="00987139">
            <w:pPr>
              <w:jc w:val="center"/>
            </w:pPr>
          </w:p>
        </w:tc>
        <w:tc>
          <w:tcPr>
            <w:tcW w:w="2044" w:type="dxa"/>
            <w:gridSpan w:val="2"/>
            <w:shd w:val="clear" w:color="auto" w:fill="D9D9D9" w:themeFill="background1" w:themeFillShade="D9"/>
            <w:vAlign w:val="center"/>
          </w:tcPr>
          <w:p w14:paraId="60B22937" w14:textId="77777777" w:rsidR="00013BD5" w:rsidRDefault="00013BD5" w:rsidP="00987139">
            <w:pPr>
              <w:jc w:val="center"/>
            </w:pPr>
            <w:r>
              <w:t xml:space="preserve">Date </w:t>
            </w:r>
            <w:r w:rsidR="00263536">
              <w:t xml:space="preserve">de </w:t>
            </w:r>
            <w:r>
              <w:t>fin prévue</w:t>
            </w:r>
          </w:p>
        </w:tc>
        <w:tc>
          <w:tcPr>
            <w:tcW w:w="2044" w:type="dxa"/>
            <w:gridSpan w:val="2"/>
            <w:vAlign w:val="center"/>
          </w:tcPr>
          <w:p w14:paraId="2DE402D1" w14:textId="77777777" w:rsidR="00013BD5" w:rsidRDefault="00013BD5" w:rsidP="00987139">
            <w:pPr>
              <w:jc w:val="center"/>
            </w:pPr>
          </w:p>
        </w:tc>
      </w:tr>
    </w:tbl>
    <w:p w14:paraId="602C2F02" w14:textId="2674C0F7" w:rsidR="00FE7A26" w:rsidRDefault="00FE7A26" w:rsidP="00024D17"/>
    <w:p w14:paraId="681B9660" w14:textId="77777777" w:rsidR="00FE7A26" w:rsidRDefault="00FE7A26">
      <w:pPr>
        <w:jc w:val="left"/>
      </w:pPr>
      <w:r>
        <w:br w:type="page"/>
      </w:r>
    </w:p>
    <w:p w14:paraId="4E694F83" w14:textId="3FE930B7" w:rsidR="00C9063A" w:rsidRDefault="00C9063A" w:rsidP="00C9063A">
      <w:pPr>
        <w:pStyle w:val="Titre1"/>
      </w:pPr>
      <w:r>
        <w:t>FICHES DE DÉCOUPAGE</w:t>
      </w:r>
      <w:r w:rsidR="00446E80">
        <w:t xml:space="preserve"> </w:t>
      </w:r>
      <w:r w:rsidR="00446E80" w:rsidRPr="00446E80">
        <w:rPr>
          <w:color w:val="7F7F7F" w:themeColor="text1" w:themeTint="80"/>
        </w:rPr>
        <w:t>du projet</w:t>
      </w:r>
      <w:r>
        <w:t xml:space="preserve"> EN</w:t>
      </w:r>
      <w:r w:rsidR="00061A40">
        <w:t xml:space="preserve"> TÂCHES</w:t>
      </w:r>
    </w:p>
    <w:p w14:paraId="0E48A742" w14:textId="3CB60998" w:rsidR="0020561A" w:rsidRPr="000D7ED3" w:rsidRDefault="00C9063A" w:rsidP="00C9063A">
      <w:pPr>
        <w:pStyle w:val="Titre1"/>
        <w:jc w:val="left"/>
      </w:pPr>
      <w:r>
        <w:rPr>
          <w:sz w:val="22"/>
        </w:rPr>
        <w:t xml:space="preserve">Fiches à reproduire </w:t>
      </w:r>
      <w:r w:rsidR="00D70B53">
        <w:rPr>
          <w:sz w:val="22"/>
        </w:rPr>
        <w:t>autant que nécessaire afin</w:t>
      </w:r>
      <w:r>
        <w:rPr>
          <w:sz w:val="22"/>
        </w:rPr>
        <w:t xml:space="preserve"> </w:t>
      </w:r>
      <w:r w:rsidR="00D70B53">
        <w:rPr>
          <w:sz w:val="22"/>
        </w:rPr>
        <w:t>de</w:t>
      </w:r>
      <w:r>
        <w:rPr>
          <w:sz w:val="22"/>
        </w:rPr>
        <w:t xml:space="preserve"> couvrir l’ensemble du projet.</w:t>
      </w:r>
    </w:p>
    <w:tbl>
      <w:tblPr>
        <w:tblStyle w:val="Grilledutableau"/>
        <w:tblW w:w="0" w:type="auto"/>
        <w:tblLook w:val="04A0" w:firstRow="1" w:lastRow="0" w:firstColumn="1" w:lastColumn="0" w:noHBand="0" w:noVBand="1"/>
      </w:tblPr>
      <w:tblGrid>
        <w:gridCol w:w="1418"/>
        <w:gridCol w:w="623"/>
        <w:gridCol w:w="1022"/>
        <w:gridCol w:w="7007"/>
      </w:tblGrid>
      <w:tr w:rsidR="0020561A" w14:paraId="43FC46C6" w14:textId="77777777" w:rsidTr="009B212A">
        <w:trPr>
          <w:trHeight w:val="504"/>
        </w:trPr>
        <w:tc>
          <w:tcPr>
            <w:tcW w:w="2044" w:type="dxa"/>
            <w:gridSpan w:val="2"/>
            <w:tcBorders>
              <w:bottom w:val="single" w:sz="4" w:space="0" w:color="auto"/>
            </w:tcBorders>
            <w:shd w:val="clear" w:color="auto" w:fill="D9D9D9" w:themeFill="background1" w:themeFillShade="D9"/>
            <w:vAlign w:val="center"/>
          </w:tcPr>
          <w:p w14:paraId="01028CC1" w14:textId="77777777" w:rsidR="0020561A" w:rsidRDefault="0020561A" w:rsidP="009B212A">
            <w:pPr>
              <w:jc w:val="center"/>
            </w:pPr>
            <w:r>
              <w:t>Nom du projet</w:t>
            </w:r>
          </w:p>
        </w:tc>
        <w:tc>
          <w:tcPr>
            <w:tcW w:w="8176" w:type="dxa"/>
            <w:gridSpan w:val="2"/>
            <w:tcBorders>
              <w:bottom w:val="single" w:sz="4" w:space="0" w:color="auto"/>
            </w:tcBorders>
            <w:vAlign w:val="center"/>
          </w:tcPr>
          <w:p w14:paraId="59DE6602" w14:textId="77777777" w:rsidR="0020561A" w:rsidRDefault="0020561A" w:rsidP="009B212A">
            <w:pPr>
              <w:jc w:val="center"/>
            </w:pPr>
          </w:p>
        </w:tc>
      </w:tr>
      <w:tr w:rsidR="0020561A" w14:paraId="5C33F4F9" w14:textId="77777777" w:rsidTr="00EA65A7">
        <w:trPr>
          <w:trHeight w:val="242"/>
        </w:trPr>
        <w:tc>
          <w:tcPr>
            <w:tcW w:w="2044" w:type="dxa"/>
            <w:gridSpan w:val="2"/>
            <w:tcBorders>
              <w:left w:val="nil"/>
              <w:bottom w:val="single" w:sz="4" w:space="0" w:color="auto"/>
              <w:right w:val="nil"/>
            </w:tcBorders>
            <w:vAlign w:val="center"/>
          </w:tcPr>
          <w:p w14:paraId="4033FC63" w14:textId="77777777" w:rsidR="0020561A" w:rsidRDefault="0020561A" w:rsidP="009B212A">
            <w:pPr>
              <w:jc w:val="center"/>
            </w:pPr>
          </w:p>
        </w:tc>
        <w:tc>
          <w:tcPr>
            <w:tcW w:w="8176" w:type="dxa"/>
            <w:gridSpan w:val="2"/>
            <w:tcBorders>
              <w:left w:val="nil"/>
              <w:bottom w:val="single" w:sz="4" w:space="0" w:color="auto"/>
              <w:right w:val="nil"/>
            </w:tcBorders>
            <w:vAlign w:val="center"/>
          </w:tcPr>
          <w:p w14:paraId="25662F5E" w14:textId="77777777" w:rsidR="0020561A" w:rsidRDefault="0020561A" w:rsidP="009B212A">
            <w:pPr>
              <w:jc w:val="center"/>
            </w:pPr>
          </w:p>
        </w:tc>
      </w:tr>
      <w:tr w:rsidR="00EA65A7" w14:paraId="2F4F5CA0" w14:textId="77777777" w:rsidTr="00C9063A">
        <w:trPr>
          <w:trHeight w:val="504"/>
        </w:trPr>
        <w:tc>
          <w:tcPr>
            <w:tcW w:w="1418" w:type="dxa"/>
            <w:tcBorders>
              <w:bottom w:val="single" w:sz="4" w:space="0" w:color="auto"/>
              <w:right w:val="nil"/>
            </w:tcBorders>
            <w:shd w:val="clear" w:color="auto" w:fill="F2F2F2" w:themeFill="background1" w:themeFillShade="F2"/>
            <w:vAlign w:val="center"/>
          </w:tcPr>
          <w:p w14:paraId="5049EDC4" w14:textId="1F43217D" w:rsidR="00EA65A7" w:rsidRDefault="00EA65A7" w:rsidP="009B212A">
            <w:pPr>
              <w:jc w:val="center"/>
            </w:pPr>
            <w:r>
              <w:t>Tâche no :</w:t>
            </w:r>
          </w:p>
        </w:tc>
        <w:tc>
          <w:tcPr>
            <w:tcW w:w="626" w:type="dxa"/>
            <w:tcBorders>
              <w:bottom w:val="single" w:sz="4" w:space="0" w:color="auto"/>
              <w:right w:val="single" w:sz="4" w:space="0" w:color="auto"/>
            </w:tcBorders>
            <w:shd w:val="clear" w:color="auto" w:fill="FFFFFF" w:themeFill="background1"/>
            <w:vAlign w:val="center"/>
          </w:tcPr>
          <w:p w14:paraId="0F97A330" w14:textId="77777777" w:rsidR="00EA65A7" w:rsidRDefault="00EA65A7" w:rsidP="009B212A">
            <w:pPr>
              <w:jc w:val="center"/>
            </w:pPr>
          </w:p>
        </w:tc>
        <w:tc>
          <w:tcPr>
            <w:tcW w:w="8176" w:type="dxa"/>
            <w:gridSpan w:val="2"/>
            <w:tcBorders>
              <w:left w:val="single" w:sz="4" w:space="0" w:color="auto"/>
              <w:bottom w:val="dotted" w:sz="4" w:space="0" w:color="auto"/>
            </w:tcBorders>
            <w:vAlign w:val="center"/>
          </w:tcPr>
          <w:p w14:paraId="3F3354F7" w14:textId="745C2F83" w:rsidR="00EA65A7" w:rsidRPr="00EA65A7" w:rsidRDefault="00EA65A7" w:rsidP="00EA65A7">
            <w:pPr>
              <w:jc w:val="left"/>
              <w:rPr>
                <w:color w:val="BFBFBF" w:themeColor="background1" w:themeShade="BF"/>
              </w:rPr>
            </w:pPr>
            <w:r w:rsidRPr="00EA65A7">
              <w:rPr>
                <w:color w:val="BFBFBF" w:themeColor="background1" w:themeShade="BF"/>
              </w:rPr>
              <w:t>Description</w:t>
            </w:r>
          </w:p>
        </w:tc>
      </w:tr>
      <w:tr w:rsidR="00EA65A7" w14:paraId="4DF7A5B9" w14:textId="2CADFDED" w:rsidTr="009B212A">
        <w:trPr>
          <w:trHeight w:val="504"/>
        </w:trPr>
        <w:tc>
          <w:tcPr>
            <w:tcW w:w="10220" w:type="dxa"/>
            <w:gridSpan w:val="4"/>
            <w:tcBorders>
              <w:top w:val="dotted" w:sz="4" w:space="0" w:color="auto"/>
              <w:bottom w:val="dotted" w:sz="4" w:space="0" w:color="auto"/>
            </w:tcBorders>
            <w:vAlign w:val="center"/>
          </w:tcPr>
          <w:p w14:paraId="29F33BC6" w14:textId="77777777" w:rsidR="00EA65A7" w:rsidRDefault="00EA65A7" w:rsidP="009B212A">
            <w:pPr>
              <w:jc w:val="center"/>
            </w:pPr>
          </w:p>
        </w:tc>
      </w:tr>
      <w:tr w:rsidR="00EA65A7" w14:paraId="4F634FC4" w14:textId="77777777" w:rsidTr="009B212A">
        <w:trPr>
          <w:trHeight w:val="504"/>
        </w:trPr>
        <w:tc>
          <w:tcPr>
            <w:tcW w:w="10220" w:type="dxa"/>
            <w:gridSpan w:val="4"/>
            <w:tcBorders>
              <w:top w:val="dotted" w:sz="4" w:space="0" w:color="auto"/>
              <w:bottom w:val="dotted" w:sz="4" w:space="0" w:color="auto"/>
            </w:tcBorders>
            <w:vAlign w:val="center"/>
          </w:tcPr>
          <w:p w14:paraId="5B5E655C" w14:textId="77777777" w:rsidR="00EA65A7" w:rsidRDefault="00EA65A7" w:rsidP="009B212A">
            <w:pPr>
              <w:jc w:val="center"/>
            </w:pPr>
          </w:p>
        </w:tc>
      </w:tr>
      <w:tr w:rsidR="0020561A" w14:paraId="262D2E8B" w14:textId="77777777" w:rsidTr="009B212A">
        <w:trPr>
          <w:trHeight w:val="504"/>
        </w:trPr>
        <w:tc>
          <w:tcPr>
            <w:tcW w:w="10220" w:type="dxa"/>
            <w:gridSpan w:val="4"/>
            <w:tcBorders>
              <w:top w:val="dotted" w:sz="4" w:space="0" w:color="auto"/>
              <w:bottom w:val="dotted" w:sz="4" w:space="0" w:color="auto"/>
            </w:tcBorders>
            <w:vAlign w:val="center"/>
          </w:tcPr>
          <w:p w14:paraId="309D8612" w14:textId="77777777" w:rsidR="0020561A" w:rsidRDefault="0020561A" w:rsidP="009B212A">
            <w:pPr>
              <w:jc w:val="center"/>
            </w:pPr>
          </w:p>
        </w:tc>
      </w:tr>
      <w:tr w:rsidR="00664543" w14:paraId="44265E02" w14:textId="77777777" w:rsidTr="0003626E">
        <w:trPr>
          <w:trHeight w:val="504"/>
        </w:trPr>
        <w:tc>
          <w:tcPr>
            <w:tcW w:w="3079" w:type="dxa"/>
            <w:gridSpan w:val="3"/>
            <w:tcBorders>
              <w:top w:val="dotted" w:sz="4" w:space="0" w:color="auto"/>
              <w:bottom w:val="single" w:sz="4" w:space="0" w:color="auto"/>
              <w:right w:val="nil"/>
            </w:tcBorders>
            <w:shd w:val="clear" w:color="auto" w:fill="F2F2F2" w:themeFill="background1" w:themeFillShade="F2"/>
            <w:vAlign w:val="center"/>
          </w:tcPr>
          <w:p w14:paraId="12B222F0" w14:textId="64621BE6" w:rsidR="00664543" w:rsidRDefault="00664543" w:rsidP="0003626E">
            <w:pPr>
              <w:jc w:val="left"/>
            </w:pPr>
            <w:r w:rsidRPr="00664543">
              <w:rPr>
                <w:color w:val="808080" w:themeColor="background1" w:themeShade="80"/>
              </w:rPr>
              <w:t>Compétence/démarche visée</w:t>
            </w:r>
            <w:r>
              <w:rPr>
                <w:color w:val="808080" w:themeColor="background1" w:themeShade="80"/>
              </w:rPr>
              <w:t>(s)</w:t>
            </w:r>
          </w:p>
        </w:tc>
        <w:tc>
          <w:tcPr>
            <w:tcW w:w="7141" w:type="dxa"/>
            <w:tcBorders>
              <w:top w:val="dotted" w:sz="4" w:space="0" w:color="auto"/>
              <w:left w:val="nil"/>
              <w:bottom w:val="single" w:sz="4" w:space="0" w:color="auto"/>
            </w:tcBorders>
            <w:vAlign w:val="center"/>
          </w:tcPr>
          <w:p w14:paraId="56F3057D" w14:textId="77777777" w:rsidR="00664543" w:rsidRDefault="00664543" w:rsidP="0003626E">
            <w:pPr>
              <w:jc w:val="left"/>
            </w:pPr>
          </w:p>
        </w:tc>
      </w:tr>
      <w:tr w:rsidR="0020561A" w14:paraId="1B217F60" w14:textId="77777777" w:rsidTr="009B212A">
        <w:trPr>
          <w:trHeight w:val="188"/>
        </w:trPr>
        <w:tc>
          <w:tcPr>
            <w:tcW w:w="10220" w:type="dxa"/>
            <w:gridSpan w:val="4"/>
            <w:tcBorders>
              <w:top w:val="single" w:sz="4" w:space="0" w:color="auto"/>
              <w:left w:val="nil"/>
              <w:bottom w:val="single" w:sz="4" w:space="0" w:color="auto"/>
              <w:right w:val="nil"/>
            </w:tcBorders>
            <w:vAlign w:val="center"/>
          </w:tcPr>
          <w:p w14:paraId="567D2C83" w14:textId="77777777" w:rsidR="0020561A" w:rsidRDefault="0020561A" w:rsidP="009B212A">
            <w:pPr>
              <w:jc w:val="center"/>
            </w:pPr>
          </w:p>
        </w:tc>
      </w:tr>
      <w:tr w:rsidR="00EA65A7" w14:paraId="5094DD10" w14:textId="77777777" w:rsidTr="00C9063A">
        <w:trPr>
          <w:trHeight w:val="504"/>
        </w:trPr>
        <w:tc>
          <w:tcPr>
            <w:tcW w:w="1418" w:type="dxa"/>
            <w:tcBorders>
              <w:bottom w:val="single" w:sz="4" w:space="0" w:color="auto"/>
              <w:right w:val="nil"/>
            </w:tcBorders>
            <w:shd w:val="clear" w:color="auto" w:fill="F2F2F2" w:themeFill="background1" w:themeFillShade="F2"/>
            <w:vAlign w:val="center"/>
          </w:tcPr>
          <w:p w14:paraId="47CE09D3" w14:textId="77777777" w:rsidR="00EA65A7" w:rsidRDefault="00EA65A7" w:rsidP="009B212A">
            <w:pPr>
              <w:jc w:val="center"/>
            </w:pPr>
            <w:r>
              <w:t>Tâche no :</w:t>
            </w:r>
          </w:p>
        </w:tc>
        <w:tc>
          <w:tcPr>
            <w:tcW w:w="626" w:type="dxa"/>
            <w:tcBorders>
              <w:bottom w:val="single" w:sz="4" w:space="0" w:color="auto"/>
              <w:right w:val="single" w:sz="4" w:space="0" w:color="auto"/>
            </w:tcBorders>
            <w:shd w:val="clear" w:color="auto" w:fill="FFFFFF" w:themeFill="background1"/>
            <w:vAlign w:val="center"/>
          </w:tcPr>
          <w:p w14:paraId="465BD1DF" w14:textId="77777777" w:rsidR="00EA65A7" w:rsidRDefault="00EA65A7" w:rsidP="009B212A">
            <w:pPr>
              <w:jc w:val="center"/>
            </w:pPr>
          </w:p>
        </w:tc>
        <w:tc>
          <w:tcPr>
            <w:tcW w:w="8176" w:type="dxa"/>
            <w:gridSpan w:val="2"/>
            <w:tcBorders>
              <w:left w:val="single" w:sz="4" w:space="0" w:color="auto"/>
              <w:bottom w:val="dotted" w:sz="4" w:space="0" w:color="auto"/>
            </w:tcBorders>
            <w:vAlign w:val="center"/>
          </w:tcPr>
          <w:p w14:paraId="4B8F3945" w14:textId="77777777" w:rsidR="00EA65A7" w:rsidRPr="00EA65A7" w:rsidRDefault="00EA65A7" w:rsidP="009B212A">
            <w:pPr>
              <w:jc w:val="left"/>
              <w:rPr>
                <w:color w:val="BFBFBF" w:themeColor="background1" w:themeShade="BF"/>
              </w:rPr>
            </w:pPr>
            <w:r w:rsidRPr="00EA65A7">
              <w:rPr>
                <w:color w:val="BFBFBF" w:themeColor="background1" w:themeShade="BF"/>
              </w:rPr>
              <w:t>Description</w:t>
            </w:r>
          </w:p>
        </w:tc>
      </w:tr>
      <w:tr w:rsidR="00EA65A7" w14:paraId="441C88EF" w14:textId="77777777" w:rsidTr="009B212A">
        <w:trPr>
          <w:trHeight w:val="504"/>
        </w:trPr>
        <w:tc>
          <w:tcPr>
            <w:tcW w:w="10220" w:type="dxa"/>
            <w:gridSpan w:val="4"/>
            <w:tcBorders>
              <w:top w:val="dotted" w:sz="4" w:space="0" w:color="auto"/>
              <w:bottom w:val="dotted" w:sz="4" w:space="0" w:color="auto"/>
            </w:tcBorders>
            <w:vAlign w:val="center"/>
          </w:tcPr>
          <w:p w14:paraId="79F19636" w14:textId="77777777" w:rsidR="00EA65A7" w:rsidRDefault="00EA65A7" w:rsidP="009B212A">
            <w:pPr>
              <w:jc w:val="center"/>
            </w:pPr>
          </w:p>
        </w:tc>
      </w:tr>
      <w:tr w:rsidR="00EA65A7" w14:paraId="3543F36F" w14:textId="77777777" w:rsidTr="009B212A">
        <w:trPr>
          <w:trHeight w:val="504"/>
        </w:trPr>
        <w:tc>
          <w:tcPr>
            <w:tcW w:w="10220" w:type="dxa"/>
            <w:gridSpan w:val="4"/>
            <w:tcBorders>
              <w:top w:val="dotted" w:sz="4" w:space="0" w:color="auto"/>
              <w:bottom w:val="dotted" w:sz="4" w:space="0" w:color="auto"/>
            </w:tcBorders>
            <w:vAlign w:val="center"/>
          </w:tcPr>
          <w:p w14:paraId="15BE0148" w14:textId="77777777" w:rsidR="00EA65A7" w:rsidRDefault="00EA65A7" w:rsidP="009B212A">
            <w:pPr>
              <w:jc w:val="center"/>
            </w:pPr>
          </w:p>
        </w:tc>
      </w:tr>
      <w:tr w:rsidR="00EA65A7" w14:paraId="1E6DB9E2" w14:textId="77777777" w:rsidTr="00664543">
        <w:trPr>
          <w:trHeight w:val="504"/>
        </w:trPr>
        <w:tc>
          <w:tcPr>
            <w:tcW w:w="10220" w:type="dxa"/>
            <w:gridSpan w:val="4"/>
            <w:tcBorders>
              <w:top w:val="dotted" w:sz="4" w:space="0" w:color="auto"/>
              <w:bottom w:val="dotted" w:sz="4" w:space="0" w:color="auto"/>
            </w:tcBorders>
            <w:vAlign w:val="center"/>
          </w:tcPr>
          <w:p w14:paraId="0ADEBFB8" w14:textId="77777777" w:rsidR="00EA65A7" w:rsidRDefault="00EA65A7" w:rsidP="009B212A">
            <w:pPr>
              <w:jc w:val="center"/>
            </w:pPr>
          </w:p>
        </w:tc>
      </w:tr>
      <w:tr w:rsidR="00664543" w14:paraId="50E77218" w14:textId="46C64BA1" w:rsidTr="00664543">
        <w:trPr>
          <w:trHeight w:val="504"/>
        </w:trPr>
        <w:tc>
          <w:tcPr>
            <w:tcW w:w="3079" w:type="dxa"/>
            <w:gridSpan w:val="3"/>
            <w:tcBorders>
              <w:top w:val="dotted" w:sz="4" w:space="0" w:color="auto"/>
              <w:bottom w:val="single" w:sz="4" w:space="0" w:color="auto"/>
              <w:right w:val="nil"/>
            </w:tcBorders>
            <w:shd w:val="clear" w:color="auto" w:fill="F2F2F2" w:themeFill="background1" w:themeFillShade="F2"/>
            <w:vAlign w:val="center"/>
          </w:tcPr>
          <w:p w14:paraId="7280C3E1" w14:textId="6FB260E0" w:rsidR="00664543" w:rsidRDefault="00664543" w:rsidP="00664543">
            <w:pPr>
              <w:jc w:val="left"/>
            </w:pPr>
            <w:r w:rsidRPr="00664543">
              <w:rPr>
                <w:color w:val="808080" w:themeColor="background1" w:themeShade="80"/>
              </w:rPr>
              <w:t>Compétence/démarche visée</w:t>
            </w:r>
            <w:r>
              <w:rPr>
                <w:color w:val="808080" w:themeColor="background1" w:themeShade="80"/>
              </w:rPr>
              <w:t>(s)</w:t>
            </w:r>
          </w:p>
        </w:tc>
        <w:tc>
          <w:tcPr>
            <w:tcW w:w="7141" w:type="dxa"/>
            <w:tcBorders>
              <w:top w:val="dotted" w:sz="4" w:space="0" w:color="auto"/>
              <w:left w:val="nil"/>
              <w:bottom w:val="single" w:sz="4" w:space="0" w:color="auto"/>
            </w:tcBorders>
            <w:vAlign w:val="center"/>
          </w:tcPr>
          <w:p w14:paraId="40504AF0" w14:textId="77777777" w:rsidR="00664543" w:rsidRDefault="00664543" w:rsidP="00664543">
            <w:pPr>
              <w:jc w:val="left"/>
            </w:pPr>
          </w:p>
        </w:tc>
      </w:tr>
      <w:tr w:rsidR="00EA65A7" w14:paraId="55CA8406" w14:textId="77777777" w:rsidTr="009B212A">
        <w:trPr>
          <w:trHeight w:val="242"/>
        </w:trPr>
        <w:tc>
          <w:tcPr>
            <w:tcW w:w="2044" w:type="dxa"/>
            <w:gridSpan w:val="2"/>
            <w:tcBorders>
              <w:left w:val="nil"/>
              <w:bottom w:val="single" w:sz="4" w:space="0" w:color="auto"/>
              <w:right w:val="nil"/>
            </w:tcBorders>
            <w:vAlign w:val="center"/>
          </w:tcPr>
          <w:p w14:paraId="5A10D729" w14:textId="77777777" w:rsidR="00EA65A7" w:rsidRDefault="00EA65A7" w:rsidP="009B212A">
            <w:pPr>
              <w:jc w:val="center"/>
            </w:pPr>
          </w:p>
        </w:tc>
        <w:tc>
          <w:tcPr>
            <w:tcW w:w="8176" w:type="dxa"/>
            <w:gridSpan w:val="2"/>
            <w:tcBorders>
              <w:left w:val="nil"/>
              <w:bottom w:val="single" w:sz="4" w:space="0" w:color="auto"/>
              <w:right w:val="nil"/>
            </w:tcBorders>
            <w:vAlign w:val="center"/>
          </w:tcPr>
          <w:p w14:paraId="531B34EF" w14:textId="77777777" w:rsidR="00EA65A7" w:rsidRDefault="00EA65A7" w:rsidP="009B212A">
            <w:pPr>
              <w:jc w:val="center"/>
            </w:pPr>
          </w:p>
        </w:tc>
      </w:tr>
      <w:tr w:rsidR="00EA65A7" w14:paraId="1721B718" w14:textId="77777777" w:rsidTr="00C9063A">
        <w:trPr>
          <w:trHeight w:val="504"/>
        </w:trPr>
        <w:tc>
          <w:tcPr>
            <w:tcW w:w="1418" w:type="dxa"/>
            <w:tcBorders>
              <w:bottom w:val="single" w:sz="4" w:space="0" w:color="auto"/>
              <w:right w:val="nil"/>
            </w:tcBorders>
            <w:shd w:val="clear" w:color="auto" w:fill="F2F2F2" w:themeFill="background1" w:themeFillShade="F2"/>
            <w:vAlign w:val="center"/>
          </w:tcPr>
          <w:p w14:paraId="5537B3CB" w14:textId="77777777" w:rsidR="00EA65A7" w:rsidRDefault="00EA65A7" w:rsidP="009B212A">
            <w:pPr>
              <w:jc w:val="center"/>
            </w:pPr>
            <w:r>
              <w:t>Tâche no :</w:t>
            </w:r>
          </w:p>
        </w:tc>
        <w:tc>
          <w:tcPr>
            <w:tcW w:w="626" w:type="dxa"/>
            <w:tcBorders>
              <w:bottom w:val="single" w:sz="4" w:space="0" w:color="auto"/>
              <w:right w:val="single" w:sz="4" w:space="0" w:color="auto"/>
            </w:tcBorders>
            <w:shd w:val="clear" w:color="auto" w:fill="FFFFFF" w:themeFill="background1"/>
            <w:vAlign w:val="center"/>
          </w:tcPr>
          <w:p w14:paraId="54F955E0" w14:textId="77777777" w:rsidR="00EA65A7" w:rsidRDefault="00EA65A7" w:rsidP="009B212A">
            <w:pPr>
              <w:jc w:val="center"/>
            </w:pPr>
          </w:p>
        </w:tc>
        <w:tc>
          <w:tcPr>
            <w:tcW w:w="8176" w:type="dxa"/>
            <w:gridSpan w:val="2"/>
            <w:tcBorders>
              <w:left w:val="single" w:sz="4" w:space="0" w:color="auto"/>
              <w:bottom w:val="dotted" w:sz="4" w:space="0" w:color="auto"/>
            </w:tcBorders>
            <w:vAlign w:val="center"/>
          </w:tcPr>
          <w:p w14:paraId="7C605820" w14:textId="77777777" w:rsidR="00EA65A7" w:rsidRPr="00EA65A7" w:rsidRDefault="00EA65A7" w:rsidP="009B212A">
            <w:pPr>
              <w:jc w:val="left"/>
              <w:rPr>
                <w:color w:val="BFBFBF" w:themeColor="background1" w:themeShade="BF"/>
              </w:rPr>
            </w:pPr>
            <w:r w:rsidRPr="00EA65A7">
              <w:rPr>
                <w:color w:val="BFBFBF" w:themeColor="background1" w:themeShade="BF"/>
              </w:rPr>
              <w:t>Description</w:t>
            </w:r>
          </w:p>
        </w:tc>
      </w:tr>
      <w:tr w:rsidR="00EA65A7" w14:paraId="715760C8" w14:textId="77777777" w:rsidTr="009B212A">
        <w:trPr>
          <w:trHeight w:val="504"/>
        </w:trPr>
        <w:tc>
          <w:tcPr>
            <w:tcW w:w="10220" w:type="dxa"/>
            <w:gridSpan w:val="4"/>
            <w:tcBorders>
              <w:top w:val="dotted" w:sz="4" w:space="0" w:color="auto"/>
              <w:bottom w:val="dotted" w:sz="4" w:space="0" w:color="auto"/>
            </w:tcBorders>
            <w:vAlign w:val="center"/>
          </w:tcPr>
          <w:p w14:paraId="0379C3C0" w14:textId="77777777" w:rsidR="00EA65A7" w:rsidRDefault="00EA65A7" w:rsidP="009B212A">
            <w:pPr>
              <w:jc w:val="center"/>
            </w:pPr>
          </w:p>
        </w:tc>
      </w:tr>
      <w:tr w:rsidR="00664543" w14:paraId="79690148" w14:textId="77777777" w:rsidTr="009B212A">
        <w:trPr>
          <w:trHeight w:val="504"/>
        </w:trPr>
        <w:tc>
          <w:tcPr>
            <w:tcW w:w="10220" w:type="dxa"/>
            <w:gridSpan w:val="4"/>
            <w:tcBorders>
              <w:top w:val="dotted" w:sz="4" w:space="0" w:color="auto"/>
              <w:bottom w:val="dotted" w:sz="4" w:space="0" w:color="auto"/>
            </w:tcBorders>
            <w:vAlign w:val="center"/>
          </w:tcPr>
          <w:p w14:paraId="1DFC76DF" w14:textId="77777777" w:rsidR="00664543" w:rsidRDefault="00664543" w:rsidP="009B212A">
            <w:pPr>
              <w:jc w:val="center"/>
            </w:pPr>
          </w:p>
        </w:tc>
      </w:tr>
      <w:tr w:rsidR="00EA65A7" w14:paraId="79ACC652" w14:textId="77777777" w:rsidTr="009B212A">
        <w:trPr>
          <w:trHeight w:val="504"/>
        </w:trPr>
        <w:tc>
          <w:tcPr>
            <w:tcW w:w="10220" w:type="dxa"/>
            <w:gridSpan w:val="4"/>
            <w:tcBorders>
              <w:top w:val="dotted" w:sz="4" w:space="0" w:color="auto"/>
              <w:bottom w:val="dotted" w:sz="4" w:space="0" w:color="auto"/>
            </w:tcBorders>
            <w:vAlign w:val="center"/>
          </w:tcPr>
          <w:p w14:paraId="4028D629" w14:textId="77777777" w:rsidR="00EA65A7" w:rsidRDefault="00EA65A7" w:rsidP="009B212A">
            <w:pPr>
              <w:jc w:val="center"/>
            </w:pPr>
          </w:p>
        </w:tc>
      </w:tr>
      <w:tr w:rsidR="00664543" w14:paraId="7D85E9B3" w14:textId="77777777" w:rsidTr="0003626E">
        <w:trPr>
          <w:trHeight w:val="504"/>
        </w:trPr>
        <w:tc>
          <w:tcPr>
            <w:tcW w:w="3079" w:type="dxa"/>
            <w:gridSpan w:val="3"/>
            <w:tcBorders>
              <w:top w:val="dotted" w:sz="4" w:space="0" w:color="auto"/>
              <w:bottom w:val="single" w:sz="4" w:space="0" w:color="auto"/>
              <w:right w:val="nil"/>
            </w:tcBorders>
            <w:shd w:val="clear" w:color="auto" w:fill="F2F2F2" w:themeFill="background1" w:themeFillShade="F2"/>
            <w:vAlign w:val="center"/>
          </w:tcPr>
          <w:p w14:paraId="2DE265A2" w14:textId="5718DB25" w:rsidR="00664543" w:rsidRDefault="00664543" w:rsidP="0003626E">
            <w:pPr>
              <w:jc w:val="left"/>
            </w:pPr>
            <w:r w:rsidRPr="00664543">
              <w:rPr>
                <w:color w:val="808080" w:themeColor="background1" w:themeShade="80"/>
              </w:rPr>
              <w:t>Compétence/démarche visée</w:t>
            </w:r>
            <w:r>
              <w:rPr>
                <w:color w:val="808080" w:themeColor="background1" w:themeShade="80"/>
              </w:rPr>
              <w:t>(s)</w:t>
            </w:r>
          </w:p>
        </w:tc>
        <w:tc>
          <w:tcPr>
            <w:tcW w:w="7141" w:type="dxa"/>
            <w:tcBorders>
              <w:top w:val="dotted" w:sz="4" w:space="0" w:color="auto"/>
              <w:left w:val="nil"/>
              <w:bottom w:val="single" w:sz="4" w:space="0" w:color="auto"/>
            </w:tcBorders>
            <w:vAlign w:val="center"/>
          </w:tcPr>
          <w:p w14:paraId="6161BC69" w14:textId="77777777" w:rsidR="00664543" w:rsidRDefault="00664543" w:rsidP="0003626E">
            <w:pPr>
              <w:jc w:val="left"/>
            </w:pPr>
          </w:p>
        </w:tc>
      </w:tr>
      <w:tr w:rsidR="00EA65A7" w14:paraId="3C9D802B" w14:textId="77777777" w:rsidTr="009B212A">
        <w:trPr>
          <w:trHeight w:val="242"/>
        </w:trPr>
        <w:tc>
          <w:tcPr>
            <w:tcW w:w="2044" w:type="dxa"/>
            <w:gridSpan w:val="2"/>
            <w:tcBorders>
              <w:left w:val="nil"/>
              <w:bottom w:val="single" w:sz="4" w:space="0" w:color="auto"/>
              <w:right w:val="nil"/>
            </w:tcBorders>
            <w:vAlign w:val="center"/>
          </w:tcPr>
          <w:p w14:paraId="08A93D60" w14:textId="77777777" w:rsidR="00EA65A7" w:rsidRDefault="00EA65A7" w:rsidP="009B212A">
            <w:pPr>
              <w:jc w:val="center"/>
            </w:pPr>
          </w:p>
        </w:tc>
        <w:tc>
          <w:tcPr>
            <w:tcW w:w="8176" w:type="dxa"/>
            <w:gridSpan w:val="2"/>
            <w:tcBorders>
              <w:left w:val="nil"/>
              <w:bottom w:val="single" w:sz="4" w:space="0" w:color="auto"/>
              <w:right w:val="nil"/>
            </w:tcBorders>
            <w:vAlign w:val="center"/>
          </w:tcPr>
          <w:p w14:paraId="5FA44951" w14:textId="77777777" w:rsidR="00EA65A7" w:rsidRDefault="00EA65A7" w:rsidP="009B212A">
            <w:pPr>
              <w:jc w:val="center"/>
            </w:pPr>
          </w:p>
        </w:tc>
      </w:tr>
      <w:tr w:rsidR="00EA65A7" w14:paraId="0D3D8163" w14:textId="77777777" w:rsidTr="00C9063A">
        <w:trPr>
          <w:trHeight w:val="504"/>
        </w:trPr>
        <w:tc>
          <w:tcPr>
            <w:tcW w:w="1418" w:type="dxa"/>
            <w:tcBorders>
              <w:bottom w:val="single" w:sz="4" w:space="0" w:color="auto"/>
              <w:right w:val="nil"/>
            </w:tcBorders>
            <w:shd w:val="clear" w:color="auto" w:fill="F2F2F2" w:themeFill="background1" w:themeFillShade="F2"/>
            <w:vAlign w:val="center"/>
          </w:tcPr>
          <w:p w14:paraId="014AC000" w14:textId="77777777" w:rsidR="00EA65A7" w:rsidRDefault="00EA65A7" w:rsidP="009B212A">
            <w:pPr>
              <w:jc w:val="center"/>
            </w:pPr>
            <w:r>
              <w:t>Tâche no :</w:t>
            </w:r>
          </w:p>
        </w:tc>
        <w:tc>
          <w:tcPr>
            <w:tcW w:w="626" w:type="dxa"/>
            <w:tcBorders>
              <w:bottom w:val="single" w:sz="4" w:space="0" w:color="auto"/>
              <w:right w:val="single" w:sz="4" w:space="0" w:color="auto"/>
            </w:tcBorders>
            <w:shd w:val="clear" w:color="auto" w:fill="FFFFFF" w:themeFill="background1"/>
            <w:vAlign w:val="center"/>
          </w:tcPr>
          <w:p w14:paraId="2BB47354" w14:textId="77777777" w:rsidR="00EA65A7" w:rsidRDefault="00EA65A7" w:rsidP="009B212A">
            <w:pPr>
              <w:jc w:val="center"/>
            </w:pPr>
          </w:p>
        </w:tc>
        <w:tc>
          <w:tcPr>
            <w:tcW w:w="8176" w:type="dxa"/>
            <w:gridSpan w:val="2"/>
            <w:tcBorders>
              <w:left w:val="single" w:sz="4" w:space="0" w:color="auto"/>
              <w:bottom w:val="dotted" w:sz="4" w:space="0" w:color="auto"/>
            </w:tcBorders>
            <w:vAlign w:val="center"/>
          </w:tcPr>
          <w:p w14:paraId="44B92141" w14:textId="77777777" w:rsidR="00EA65A7" w:rsidRPr="00EA65A7" w:rsidRDefault="00EA65A7" w:rsidP="009B212A">
            <w:pPr>
              <w:jc w:val="left"/>
              <w:rPr>
                <w:color w:val="BFBFBF" w:themeColor="background1" w:themeShade="BF"/>
              </w:rPr>
            </w:pPr>
            <w:r w:rsidRPr="00EA65A7">
              <w:rPr>
                <w:color w:val="BFBFBF" w:themeColor="background1" w:themeShade="BF"/>
              </w:rPr>
              <w:t>Description</w:t>
            </w:r>
          </w:p>
        </w:tc>
      </w:tr>
      <w:tr w:rsidR="00EA65A7" w14:paraId="1754EAB7" w14:textId="77777777" w:rsidTr="009B212A">
        <w:trPr>
          <w:trHeight w:val="504"/>
        </w:trPr>
        <w:tc>
          <w:tcPr>
            <w:tcW w:w="10220" w:type="dxa"/>
            <w:gridSpan w:val="4"/>
            <w:tcBorders>
              <w:top w:val="dotted" w:sz="4" w:space="0" w:color="auto"/>
              <w:bottom w:val="dotted" w:sz="4" w:space="0" w:color="auto"/>
            </w:tcBorders>
            <w:vAlign w:val="center"/>
          </w:tcPr>
          <w:p w14:paraId="0B9968C4" w14:textId="77777777" w:rsidR="00EA65A7" w:rsidRDefault="00EA65A7" w:rsidP="009B212A">
            <w:pPr>
              <w:jc w:val="center"/>
            </w:pPr>
          </w:p>
        </w:tc>
      </w:tr>
      <w:tr w:rsidR="00664543" w14:paraId="049C9EC4" w14:textId="77777777" w:rsidTr="009B212A">
        <w:trPr>
          <w:trHeight w:val="504"/>
        </w:trPr>
        <w:tc>
          <w:tcPr>
            <w:tcW w:w="10220" w:type="dxa"/>
            <w:gridSpan w:val="4"/>
            <w:tcBorders>
              <w:top w:val="dotted" w:sz="4" w:space="0" w:color="auto"/>
              <w:bottom w:val="dotted" w:sz="4" w:space="0" w:color="auto"/>
            </w:tcBorders>
            <w:vAlign w:val="center"/>
          </w:tcPr>
          <w:p w14:paraId="0F888D2D" w14:textId="77777777" w:rsidR="00664543" w:rsidRDefault="00664543" w:rsidP="009B212A">
            <w:pPr>
              <w:jc w:val="center"/>
            </w:pPr>
          </w:p>
        </w:tc>
      </w:tr>
      <w:tr w:rsidR="00EA65A7" w14:paraId="09953A19" w14:textId="77777777" w:rsidTr="009B212A">
        <w:trPr>
          <w:trHeight w:val="504"/>
        </w:trPr>
        <w:tc>
          <w:tcPr>
            <w:tcW w:w="10220" w:type="dxa"/>
            <w:gridSpan w:val="4"/>
            <w:tcBorders>
              <w:top w:val="dotted" w:sz="4" w:space="0" w:color="auto"/>
              <w:bottom w:val="dotted" w:sz="4" w:space="0" w:color="auto"/>
            </w:tcBorders>
            <w:vAlign w:val="center"/>
          </w:tcPr>
          <w:p w14:paraId="2FBD3B35" w14:textId="77777777" w:rsidR="00EA65A7" w:rsidRDefault="00EA65A7" w:rsidP="009B212A">
            <w:pPr>
              <w:jc w:val="center"/>
            </w:pPr>
          </w:p>
        </w:tc>
      </w:tr>
      <w:tr w:rsidR="00664543" w14:paraId="48C2AA47" w14:textId="77777777" w:rsidTr="0003626E">
        <w:trPr>
          <w:trHeight w:val="504"/>
        </w:trPr>
        <w:tc>
          <w:tcPr>
            <w:tcW w:w="3079" w:type="dxa"/>
            <w:gridSpan w:val="3"/>
            <w:tcBorders>
              <w:top w:val="dotted" w:sz="4" w:space="0" w:color="auto"/>
              <w:bottom w:val="single" w:sz="4" w:space="0" w:color="auto"/>
              <w:right w:val="nil"/>
            </w:tcBorders>
            <w:shd w:val="clear" w:color="auto" w:fill="F2F2F2" w:themeFill="background1" w:themeFillShade="F2"/>
            <w:vAlign w:val="center"/>
          </w:tcPr>
          <w:p w14:paraId="156364E7" w14:textId="55F2FA8E" w:rsidR="00664543" w:rsidRDefault="00664543" w:rsidP="0003626E">
            <w:pPr>
              <w:jc w:val="left"/>
            </w:pPr>
            <w:r w:rsidRPr="00664543">
              <w:rPr>
                <w:color w:val="808080" w:themeColor="background1" w:themeShade="80"/>
              </w:rPr>
              <w:t>Compétence/démarche visée</w:t>
            </w:r>
            <w:r>
              <w:rPr>
                <w:color w:val="808080" w:themeColor="background1" w:themeShade="80"/>
              </w:rPr>
              <w:t>(s)</w:t>
            </w:r>
          </w:p>
        </w:tc>
        <w:tc>
          <w:tcPr>
            <w:tcW w:w="7141" w:type="dxa"/>
            <w:tcBorders>
              <w:top w:val="dotted" w:sz="4" w:space="0" w:color="auto"/>
              <w:left w:val="nil"/>
              <w:bottom w:val="single" w:sz="4" w:space="0" w:color="auto"/>
            </w:tcBorders>
            <w:vAlign w:val="center"/>
          </w:tcPr>
          <w:p w14:paraId="2122A28C" w14:textId="77777777" w:rsidR="00664543" w:rsidRDefault="00664543" w:rsidP="0003626E">
            <w:pPr>
              <w:jc w:val="left"/>
            </w:pPr>
          </w:p>
        </w:tc>
      </w:tr>
    </w:tbl>
    <w:p w14:paraId="55C4881A" w14:textId="691423A7" w:rsidR="005F3648" w:rsidRDefault="009E418C" w:rsidP="00981DEE">
      <w:pPr>
        <w:pStyle w:val="Titre1"/>
      </w:pPr>
      <w:r>
        <w:br w:type="page"/>
      </w:r>
    </w:p>
    <w:p w14:paraId="0FC823F0" w14:textId="58D09A83" w:rsidR="00603543" w:rsidRPr="009E418C" w:rsidRDefault="00603543" w:rsidP="00FE7A26">
      <w:pPr>
        <w:pStyle w:val="Titre1"/>
      </w:pPr>
      <w:r w:rsidRPr="00423BAC">
        <w:t>COMPÉTENCES STRATÉGI</w:t>
      </w:r>
      <w:r w:rsidR="00104E7F">
        <w:t>QU</w:t>
      </w:r>
      <w:r w:rsidRPr="00423BAC">
        <w:t>ES</w:t>
      </w:r>
    </w:p>
    <w:p w14:paraId="0C17651D" w14:textId="77777777" w:rsidR="00603543" w:rsidRDefault="00603543" w:rsidP="00E57F93">
      <w:r w:rsidRPr="009758F7">
        <w:t xml:space="preserve">Liste des </w:t>
      </w:r>
      <w:r>
        <w:t xml:space="preserve">compétences </w:t>
      </w:r>
      <w:r w:rsidRPr="009758F7">
        <w:rPr>
          <w:i/>
        </w:rPr>
        <w:t>polyvalentes</w:t>
      </w:r>
      <w:r w:rsidRPr="009758F7">
        <w:t xml:space="preserve"> </w:t>
      </w:r>
      <w:r>
        <w:t>qui auront à</w:t>
      </w:r>
      <w:r w:rsidRPr="009758F7">
        <w:t xml:space="preserve"> être </w:t>
      </w:r>
      <w:r>
        <w:t>développées</w:t>
      </w:r>
      <w:r w:rsidRPr="009758F7">
        <w:t xml:space="preserve"> </w:t>
      </w:r>
      <w:r>
        <w:t xml:space="preserve">lors </w:t>
      </w:r>
      <w:r w:rsidRPr="009758F7">
        <w:t>des situations d’apprentissage.</w:t>
      </w:r>
    </w:p>
    <w:tbl>
      <w:tblPr>
        <w:tblStyle w:val="Grilledutableau"/>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170" w:type="dxa"/>
        </w:tblCellMar>
        <w:tblLook w:val="04A0" w:firstRow="1" w:lastRow="0" w:firstColumn="1" w:lastColumn="0" w:noHBand="0" w:noVBand="1"/>
      </w:tblPr>
      <w:tblGrid>
        <w:gridCol w:w="5102"/>
        <w:gridCol w:w="4950"/>
      </w:tblGrid>
      <w:tr w:rsidR="00093AC1" w14:paraId="287B958D" w14:textId="77777777" w:rsidTr="008879E2">
        <w:tc>
          <w:tcPr>
            <w:tcW w:w="5245" w:type="dxa"/>
          </w:tcPr>
          <w:p w14:paraId="788EC27A" w14:textId="77777777" w:rsidR="00093AC1" w:rsidRPr="00E57F93" w:rsidRDefault="00093AC1" w:rsidP="00093AC1">
            <w:pPr>
              <w:pStyle w:val="Titre2"/>
              <w:outlineLvl w:val="1"/>
            </w:pPr>
            <w:r w:rsidRPr="00E57F93">
              <w:t>AGIR AVEC MÉTHODE</w:t>
            </w:r>
          </w:p>
          <w:p w14:paraId="17C7C453" w14:textId="77777777" w:rsidR="00093AC1" w:rsidRDefault="00093AC1" w:rsidP="00093AC1"/>
          <w:p w14:paraId="65C35D52" w14:textId="55AB2BD1" w:rsidR="00093AC1" w:rsidRDefault="00093AC1" w:rsidP="00093AC1">
            <w:r w:rsidRPr="00E57F93">
              <w:t xml:space="preserve">La compétence polyvalente </w:t>
            </w:r>
            <w:r w:rsidRPr="005607EB">
              <w:rPr>
                <w:i/>
              </w:rPr>
              <w:t>Agir avec méthode</w:t>
            </w:r>
            <w:r w:rsidRPr="00E57F93">
              <w:t xml:space="preserve"> aide l'adulte à </w:t>
            </w:r>
            <w:r w:rsidR="000F17F6">
              <w:t>maitriser</w:t>
            </w:r>
            <w:r w:rsidRPr="00E57F93">
              <w:t xml:space="preserve"> son travail et à appliquer les consignes avec soin. </w:t>
            </w:r>
          </w:p>
          <w:p w14:paraId="12E00356" w14:textId="77777777" w:rsidR="00093AC1" w:rsidRPr="00E57F93" w:rsidRDefault="00093AC1" w:rsidP="00093AC1"/>
          <w:p w14:paraId="36ECA6FA" w14:textId="77777777" w:rsidR="00093AC1" w:rsidRDefault="00093AC1" w:rsidP="00093AC1">
            <w:r>
              <w:t xml:space="preserve">L’adulte détermine les contraintes associées à l’accomplissement d’une tâche : il sélectionne l’application appropriée et il choisit les options menant à un résultat adéquat. Il planifie les étapes du travail qui mènent à la réalisation, à la correction, à la mise en page, à la sauvegarde ainsi qu’à la diffusion adéquates d’un document. Une fois le travail accompli, il évalue le résultat et la démarche. Après avoir jugé de sa progression, il distingue des pistes d’amélioration et repère d’autres secteurs de réinvestissement. </w:t>
            </w:r>
          </w:p>
          <w:p w14:paraId="2FCE8928" w14:textId="77777777" w:rsidR="006E00FE" w:rsidRDefault="006E00FE" w:rsidP="00093AC1"/>
          <w:p w14:paraId="2170902F" w14:textId="69583731" w:rsidR="00093AC1" w:rsidRDefault="005607EB" w:rsidP="00093AC1">
            <w:pPr>
              <w:rPr>
                <w:b/>
                <w:sz w:val="36"/>
              </w:rPr>
            </w:pPr>
            <w:r>
              <w:t>Cette</w:t>
            </w:r>
            <w:r w:rsidR="00093AC1">
              <w:t xml:space="preserve"> compétence permet donc à l'adulte de mobiliser les ressources adaptées au traitement de la situation tout en l’aidant à adopter une méthode de travail efficace qui contribue à mener la tâche à terme.</w:t>
            </w:r>
          </w:p>
          <w:p w14:paraId="76582DF1" w14:textId="77777777" w:rsidR="00093AC1" w:rsidRDefault="00093AC1" w:rsidP="00E57F93">
            <w:pPr>
              <w:pStyle w:val="Titre2"/>
              <w:outlineLvl w:val="1"/>
            </w:pPr>
          </w:p>
        </w:tc>
        <w:tc>
          <w:tcPr>
            <w:tcW w:w="5075" w:type="dxa"/>
          </w:tcPr>
          <w:p w14:paraId="2FE772B5" w14:textId="77777777" w:rsidR="00093AC1" w:rsidRPr="0003129E" w:rsidRDefault="00093AC1" w:rsidP="00093AC1">
            <w:pPr>
              <w:pStyle w:val="Titre2"/>
              <w:outlineLvl w:val="1"/>
            </w:pPr>
            <w:r>
              <w:t>COMMUNIQUER</w:t>
            </w:r>
          </w:p>
          <w:p w14:paraId="5D2862D8" w14:textId="77777777" w:rsidR="00093AC1" w:rsidRDefault="00093AC1" w:rsidP="00093AC1"/>
          <w:p w14:paraId="7164D12E" w14:textId="40E0C5AF" w:rsidR="00093AC1" w:rsidRDefault="00093AC1" w:rsidP="00093AC1">
            <w:r>
              <w:t xml:space="preserve">La compétence polyvalente </w:t>
            </w:r>
            <w:r w:rsidRPr="00247FDE">
              <w:rPr>
                <w:i/>
              </w:rPr>
              <w:t>Communiquer</w:t>
            </w:r>
            <w:r>
              <w:t xml:space="preserve"> permet à l’adulte de répondre à ses besoins de communication et d’expression en fonction de son propre degré de </w:t>
            </w:r>
            <w:r w:rsidR="000F17F6">
              <w:t>maitrise</w:t>
            </w:r>
            <w:r>
              <w:t xml:space="preserve"> de la langue</w:t>
            </w:r>
            <w:r w:rsidRPr="00247FDE">
              <w:t>. Elle amène l'adulte à transmettre un message dont le fond et la forme tiennent compte de l’intention de communication. Elle lui permet donc d’interpréter et de produire des messages dans différents contextes tout en adaptant ses modes d’intervention en tant qu’émetteur ou récepteur.</w:t>
            </w:r>
          </w:p>
          <w:p w14:paraId="43B9D450" w14:textId="77777777" w:rsidR="00093AC1" w:rsidRPr="00247FDE" w:rsidRDefault="00093AC1" w:rsidP="00093AC1"/>
          <w:p w14:paraId="4B12CB9E" w14:textId="77777777" w:rsidR="00093AC1" w:rsidRPr="006408D8" w:rsidRDefault="00093AC1" w:rsidP="00093AC1">
            <w:r w:rsidRPr="00247FDE">
              <w:t xml:space="preserve">L’adulte utilise les conventions de communication propres au support informatique employé; produit un message clair, adapté au récepteur et conforme aux règles de la langue. Pour un texte, une page Web, une </w:t>
            </w:r>
            <w:r w:rsidRPr="006408D8">
              <w:t>présentation multimédia ou une composition infographique, il crée un véhicule qui suscite l’intérêt et lui permet de communiquer efficacement son message.</w:t>
            </w:r>
          </w:p>
          <w:p w14:paraId="2B1A3BF9" w14:textId="77777777" w:rsidR="00093AC1" w:rsidRDefault="00093AC1" w:rsidP="00E57F93">
            <w:pPr>
              <w:pStyle w:val="Titre2"/>
              <w:outlineLvl w:val="1"/>
            </w:pPr>
          </w:p>
        </w:tc>
      </w:tr>
      <w:tr w:rsidR="00093AC1" w14:paraId="5533AC9F" w14:textId="77777777" w:rsidTr="008879E2">
        <w:tc>
          <w:tcPr>
            <w:tcW w:w="5245" w:type="dxa"/>
          </w:tcPr>
          <w:p w14:paraId="282510C0" w14:textId="77777777" w:rsidR="00093AC1" w:rsidRPr="006408D8" w:rsidRDefault="00093AC1" w:rsidP="00093AC1">
            <w:pPr>
              <w:pStyle w:val="Titre2"/>
              <w:outlineLvl w:val="1"/>
            </w:pPr>
            <w:r w:rsidRPr="006408D8">
              <w:t>EXERCER SON SENS CRITIQUE ET ÉTHIQUE</w:t>
            </w:r>
          </w:p>
          <w:p w14:paraId="31005704" w14:textId="77777777" w:rsidR="00093AC1" w:rsidRDefault="00093AC1" w:rsidP="00093AC1"/>
          <w:p w14:paraId="7516EFF1" w14:textId="77777777" w:rsidR="00093AC1" w:rsidRDefault="00093AC1" w:rsidP="00093AC1">
            <w:r w:rsidRPr="006408D8">
              <w:t xml:space="preserve">La compétence polyvalente </w:t>
            </w:r>
            <w:r w:rsidRPr="005607EB">
              <w:rPr>
                <w:i/>
              </w:rPr>
              <w:t>Exercer son sens critique</w:t>
            </w:r>
            <w:r w:rsidRPr="006408D8">
              <w:t xml:space="preserve"> </w:t>
            </w:r>
            <w:r w:rsidRPr="005607EB">
              <w:rPr>
                <w:i/>
              </w:rPr>
              <w:t>et éthique</w:t>
            </w:r>
            <w:r w:rsidRPr="006408D8">
              <w:t xml:space="preserve"> mène l’adulte à examiner avec rigueur la crédibilité de l’information et la validité de la source, ainsi qu’à se questionner sur les valeurs qu’elle véhicule. </w:t>
            </w:r>
          </w:p>
          <w:p w14:paraId="0BFFF94C" w14:textId="77777777" w:rsidR="00093AC1" w:rsidRPr="006408D8" w:rsidRDefault="00093AC1" w:rsidP="00093AC1"/>
          <w:p w14:paraId="760B9F1D" w14:textId="77777777" w:rsidR="00093AC1" w:rsidRDefault="00093AC1" w:rsidP="00093AC1">
            <w:r w:rsidRPr="006408D8">
              <w:t xml:space="preserve">L’adulte applique son sens éthique en se questionnant sur la qualité des valeurs transmises, en portant un jugement qui tient compte de ses valeurs et de celles de la société tout en étant à l’écoute des opinions divergentes. </w:t>
            </w:r>
          </w:p>
          <w:p w14:paraId="36E418D1" w14:textId="77777777" w:rsidR="006E00FE" w:rsidRPr="006408D8" w:rsidRDefault="006E00FE" w:rsidP="00093AC1"/>
          <w:p w14:paraId="3194192B" w14:textId="19965812" w:rsidR="00093AC1" w:rsidRDefault="005607EB" w:rsidP="006E00FE">
            <w:r>
              <w:t>Cette</w:t>
            </w:r>
            <w:r w:rsidR="00093AC1" w:rsidRPr="006408D8">
              <w:t xml:space="preserve"> compétence permet alors à l’adulte d’examiner différents points de vue avec rigueur et </w:t>
            </w:r>
            <w:r w:rsidR="00093AC1">
              <w:t>objectivité tout en considérant les valeurs admises. Il peut ainsi sélectionner de façon éclairée les données qui répondent le mieux à sa tâche.</w:t>
            </w:r>
          </w:p>
          <w:p w14:paraId="6798D860" w14:textId="5B2F9C0E" w:rsidR="005607EB" w:rsidRPr="00E57F93" w:rsidRDefault="005607EB" w:rsidP="006E00FE"/>
        </w:tc>
        <w:tc>
          <w:tcPr>
            <w:tcW w:w="5075" w:type="dxa"/>
          </w:tcPr>
          <w:p w14:paraId="6DB1BB88" w14:textId="77777777" w:rsidR="00093AC1" w:rsidRPr="006408D8" w:rsidRDefault="00093AC1" w:rsidP="00093AC1">
            <w:pPr>
              <w:pStyle w:val="Titre2"/>
              <w:outlineLvl w:val="1"/>
            </w:pPr>
            <w:r w:rsidRPr="006408D8">
              <w:t>EXERCER SA CRÉATIVITÉ</w:t>
            </w:r>
          </w:p>
          <w:p w14:paraId="56743662" w14:textId="77777777" w:rsidR="00093AC1" w:rsidRDefault="00093AC1" w:rsidP="00093AC1"/>
          <w:p w14:paraId="43572FAF" w14:textId="77777777" w:rsidR="00093AC1" w:rsidRDefault="00093AC1" w:rsidP="00093AC1">
            <w:r w:rsidRPr="006408D8">
              <w:t xml:space="preserve">La compétence polyvalente </w:t>
            </w:r>
            <w:r w:rsidRPr="006408D8">
              <w:rPr>
                <w:i/>
              </w:rPr>
              <w:t>Exercer sa créativité</w:t>
            </w:r>
            <w:r w:rsidRPr="006408D8">
              <w:t xml:space="preserve"> conduit l’adulte à imaginer de nouvelles avenues et à développer une idée qui soit applicable dans les limites du logiciel employé. </w:t>
            </w:r>
          </w:p>
          <w:p w14:paraId="02CD1D80" w14:textId="77777777" w:rsidR="00093AC1" w:rsidRPr="006408D8" w:rsidRDefault="00093AC1" w:rsidP="00093AC1"/>
          <w:p w14:paraId="11F17193" w14:textId="73B12EDE" w:rsidR="00093AC1" w:rsidRDefault="00093AC1" w:rsidP="00093AC1">
            <w:r w:rsidRPr="006408D8">
              <w:t xml:space="preserve">En fonction des attentes fixées, l’adulte s’inspire des créations disponibles et construit une maquette de départ. Il </w:t>
            </w:r>
            <w:r w:rsidR="000F17F6">
              <w:t>résout</w:t>
            </w:r>
            <w:r w:rsidRPr="006408D8">
              <w:t xml:space="preserve"> les problèmes d’ordre technique, conceptuel ou organisationnel qui surviennent. Il traite l’information de façon personnelle et crée un</w:t>
            </w:r>
            <w:r w:rsidR="00FA2838">
              <w:t xml:space="preserve"> produit</w:t>
            </w:r>
            <w:r w:rsidRPr="006408D8">
              <w:t xml:space="preserve"> esthétique et adapté au mode de diffusion retenu. </w:t>
            </w:r>
          </w:p>
          <w:p w14:paraId="769EBF1C" w14:textId="77777777" w:rsidR="00093AC1" w:rsidRPr="006408D8" w:rsidRDefault="00093AC1" w:rsidP="00093AC1"/>
          <w:p w14:paraId="784A4FB4" w14:textId="77777777" w:rsidR="00093AC1" w:rsidRDefault="00093AC1" w:rsidP="006E00FE">
            <w:r w:rsidRPr="006408D8">
              <w:t>Cette compétence suscite donc l’initiative de l’adulte et le conduit à traiter l’information de façon différente et originale, ce qui l’aide à mener</w:t>
            </w:r>
            <w:r>
              <w:t xml:space="preserve"> ses tâches à terme</w:t>
            </w:r>
            <w:r w:rsidRPr="006408D8">
              <w:t>.</w:t>
            </w:r>
          </w:p>
          <w:p w14:paraId="55E0A4B9" w14:textId="77777777" w:rsidR="005607EB" w:rsidRDefault="005607EB" w:rsidP="006E00FE"/>
          <w:p w14:paraId="43169A8B" w14:textId="77777777" w:rsidR="005607EB" w:rsidRDefault="005607EB" w:rsidP="006E00FE"/>
        </w:tc>
      </w:tr>
    </w:tbl>
    <w:p w14:paraId="3A723FB5" w14:textId="777848AD" w:rsidR="00284B2B" w:rsidRDefault="00284B2B" w:rsidP="00E57F93">
      <w:pPr>
        <w:pStyle w:val="Titre1"/>
      </w:pPr>
      <w:r w:rsidRPr="006408D8">
        <w:t>DÉMARCHES</w:t>
      </w:r>
      <w:r w:rsidR="00A30444" w:rsidRPr="00423BAC">
        <w:t xml:space="preserve"> STRATÉGI</w:t>
      </w:r>
      <w:r w:rsidR="00104E7F">
        <w:t>QU</w:t>
      </w:r>
      <w:r w:rsidR="00A30444" w:rsidRPr="00423BAC">
        <w:t>ES</w:t>
      </w:r>
    </w:p>
    <w:p w14:paraId="4C02C477" w14:textId="4FB45F81" w:rsidR="009758F7" w:rsidRDefault="009758F7" w:rsidP="00E57F93">
      <w:r>
        <w:t>Tableau</w:t>
      </w:r>
      <w:r w:rsidRPr="009758F7">
        <w:t xml:space="preserve"> des </w:t>
      </w:r>
      <w:r>
        <w:t>démarches</w:t>
      </w:r>
      <w:r w:rsidRPr="009758F7">
        <w:t xml:space="preserve"> </w:t>
      </w:r>
      <w:r>
        <w:t>qui auront à</w:t>
      </w:r>
      <w:r w:rsidRPr="009758F7">
        <w:t xml:space="preserve"> être </w:t>
      </w:r>
      <w:r w:rsidR="000F17F6">
        <w:t>mises</w:t>
      </w:r>
      <w:r w:rsidRPr="009758F7">
        <w:t xml:space="preserve"> </w:t>
      </w:r>
      <w:r>
        <w:t>en application</w:t>
      </w:r>
      <w:r w:rsidRPr="009758F7">
        <w:t xml:space="preserve"> </w:t>
      </w:r>
      <w:r>
        <w:t xml:space="preserve">lors </w:t>
      </w:r>
      <w:r w:rsidR="00FA28EA">
        <w:t>des situations d’apprentissage</w:t>
      </w:r>
      <w:r w:rsidR="0032489F">
        <w:t xml:space="preserve"> et des tâches</w:t>
      </w:r>
      <w:r w:rsidRPr="009758F7">
        <w:t>.</w:t>
      </w:r>
    </w:p>
    <w:p w14:paraId="2137EE89" w14:textId="77777777" w:rsidR="00F736FD" w:rsidRDefault="00F736FD" w:rsidP="00104E7F">
      <w:pPr>
        <w:pStyle w:val="Titre2"/>
        <w:spacing w:after="0" w:line="240" w:lineRule="auto"/>
        <w:jc w:val="left"/>
      </w:pPr>
      <w:r>
        <w:t>DÉMARCHE D’INITIATION</w:t>
      </w:r>
    </w:p>
    <w:p w14:paraId="79C6C76C" w14:textId="77777777" w:rsidR="003443C5" w:rsidRDefault="003443C5" w:rsidP="00104E7F">
      <w:pPr>
        <w:pStyle w:val="Paragraphedeliste"/>
        <w:ind w:left="426"/>
        <w:jc w:val="left"/>
      </w:pPr>
    </w:p>
    <w:p w14:paraId="59DD6947" w14:textId="77777777" w:rsidR="00F736FD" w:rsidRPr="00D23ECF" w:rsidRDefault="00F736FD" w:rsidP="00104E7F">
      <w:pPr>
        <w:pStyle w:val="Paragraphedeliste"/>
        <w:numPr>
          <w:ilvl w:val="0"/>
          <w:numId w:val="32"/>
        </w:numPr>
        <w:ind w:left="426"/>
        <w:jc w:val="left"/>
      </w:pPr>
      <w:r w:rsidRPr="00D23ECF">
        <w:t>Cette démarche a pour objet l’acquisition des rudiments d’une application en informatique.</w:t>
      </w:r>
    </w:p>
    <w:p w14:paraId="1E1CAA21" w14:textId="77777777" w:rsidR="00F736FD" w:rsidRPr="00D23ECF" w:rsidRDefault="00F736FD" w:rsidP="00104E7F">
      <w:pPr>
        <w:pStyle w:val="Paragraphedeliste"/>
        <w:numPr>
          <w:ilvl w:val="0"/>
          <w:numId w:val="32"/>
        </w:numPr>
        <w:ind w:left="426"/>
        <w:jc w:val="left"/>
      </w:pPr>
      <w:r w:rsidRPr="00D23ECF">
        <w:t>L’adulte doit comprendre les principaux concepts et acquérir une compréhension globale de l’application.</w:t>
      </w:r>
    </w:p>
    <w:p w14:paraId="4CB76597" w14:textId="77777777" w:rsidR="003443C5" w:rsidRPr="003443C5" w:rsidRDefault="00F736FD" w:rsidP="00104E7F">
      <w:pPr>
        <w:pStyle w:val="Paragraphedeliste"/>
        <w:numPr>
          <w:ilvl w:val="0"/>
          <w:numId w:val="32"/>
        </w:numPr>
        <w:ind w:left="426"/>
        <w:jc w:val="left"/>
        <w:rPr>
          <w:sz w:val="36"/>
        </w:rPr>
      </w:pPr>
      <w:r w:rsidRPr="00D23ECF">
        <w:t>L’objectif de cette démarche est d’amener l’adulte à saisir le plus clairement possible la logique propre à l’application et non pas à produire un résultat sans erreur, rapidement et efficacement.</w:t>
      </w:r>
    </w:p>
    <w:p w14:paraId="32C13523" w14:textId="77777777" w:rsidR="00364F13" w:rsidRDefault="003443C5" w:rsidP="00364F13">
      <w:pPr>
        <w:pStyle w:val="Paragraphedeliste"/>
        <w:numPr>
          <w:ilvl w:val="0"/>
          <w:numId w:val="32"/>
        </w:numPr>
        <w:ind w:left="426"/>
        <w:jc w:val="left"/>
      </w:pPr>
      <w:r>
        <w:t>S’applique lors des premiers contacts avec une nouvelle application.</w:t>
      </w:r>
    </w:p>
    <w:p w14:paraId="39204D0B" w14:textId="77777777" w:rsidR="00F736FD" w:rsidRDefault="00F736FD" w:rsidP="00364F13">
      <w:pPr>
        <w:jc w:val="left"/>
      </w:pPr>
      <w:r w:rsidRPr="00364F13">
        <w:rPr>
          <w:sz w:val="28"/>
        </w:rPr>
        <w:t>DÉMARCHE DE PRODUCTION</w:t>
      </w:r>
    </w:p>
    <w:p w14:paraId="273863DB" w14:textId="77777777" w:rsidR="00D04565" w:rsidRPr="00617756" w:rsidRDefault="00D04565" w:rsidP="009A0894">
      <w:r>
        <w:t xml:space="preserve">Cette démarche </w:t>
      </w:r>
      <w:r w:rsidRPr="00C8350D">
        <w:t>concerne l’exploitation des savoirs dans une production méthodique répondant à un besoin.</w:t>
      </w:r>
      <w:r>
        <w:t xml:space="preserve"> </w:t>
      </w:r>
      <w:r w:rsidR="003443C5" w:rsidRPr="00C8350D">
        <w:t>L’objectif n’est pas d’obtenir une production parfaite, mais de sensibiliser l’adulte à l’importance du choix et du suivi d’une méthode de travail</w:t>
      </w:r>
      <w:r w:rsidR="003443C5">
        <w:t xml:space="preserve">. </w:t>
      </w:r>
      <w:r w:rsidRPr="00617756">
        <w:t xml:space="preserve">Deux méthodes sont suggérées : la méthode du devis de production et la méthode Agile. </w:t>
      </w:r>
    </w:p>
    <w:p w14:paraId="395B9FA0" w14:textId="77777777" w:rsidR="003443C5" w:rsidRDefault="003443C5" w:rsidP="001C070F">
      <w:pPr>
        <w:pStyle w:val="Paragraphedeliste"/>
        <w:numPr>
          <w:ilvl w:val="0"/>
          <w:numId w:val="33"/>
        </w:numPr>
        <w:ind w:left="360"/>
        <w:jc w:val="left"/>
      </w:pPr>
      <w:r w:rsidRPr="002E516F">
        <w:t xml:space="preserve">La méthode du </w:t>
      </w:r>
      <w:r w:rsidRPr="009A0894">
        <w:rPr>
          <w:b/>
        </w:rPr>
        <w:t>DEVIS DE PRODUCTION</w:t>
      </w:r>
      <w:r>
        <w:t xml:space="preserve"> (exemple : déterminer les étapes de réalisation d’une tâche)</w:t>
      </w:r>
    </w:p>
    <w:p w14:paraId="0B079984" w14:textId="77777777" w:rsidR="003443C5" w:rsidRDefault="003443C5" w:rsidP="001C070F">
      <w:pPr>
        <w:pStyle w:val="Paragraphedeliste"/>
        <w:numPr>
          <w:ilvl w:val="0"/>
          <w:numId w:val="32"/>
        </w:numPr>
        <w:ind w:left="774"/>
        <w:jc w:val="left"/>
      </w:pPr>
      <w:r>
        <w:t>Cette</w:t>
      </w:r>
      <w:r w:rsidRPr="004C73F2">
        <w:t xml:space="preserve"> méthode se divise en deux temps : </w:t>
      </w:r>
      <w:r>
        <w:t xml:space="preserve">la </w:t>
      </w:r>
      <w:r w:rsidRPr="004C73F2">
        <w:t xml:space="preserve">planification et </w:t>
      </w:r>
      <w:r>
        <w:t xml:space="preserve">la </w:t>
      </w:r>
      <w:r w:rsidRPr="004C73F2">
        <w:t xml:space="preserve">production. </w:t>
      </w:r>
      <w:r>
        <w:t>Toutefois, elle met surtout l’accent sur la planification.</w:t>
      </w:r>
    </w:p>
    <w:p w14:paraId="3D990F01" w14:textId="77777777" w:rsidR="003443C5" w:rsidRDefault="003443C5" w:rsidP="001C070F">
      <w:pPr>
        <w:pStyle w:val="Paragraphedeliste"/>
        <w:numPr>
          <w:ilvl w:val="0"/>
          <w:numId w:val="32"/>
        </w:numPr>
        <w:ind w:left="774"/>
        <w:jc w:val="left"/>
      </w:pPr>
      <w:r>
        <w:t>L’adulte doit</w:t>
      </w:r>
      <w:r w:rsidRPr="004C73F2">
        <w:t xml:space="preserve"> définir le plus précisément possible ce qui sera produit dè</w:t>
      </w:r>
      <w:r>
        <w:t>s l’étape de la planification. Lors de</w:t>
      </w:r>
      <w:r w:rsidRPr="004C73F2">
        <w:t xml:space="preserve"> l’étap</w:t>
      </w:r>
      <w:r>
        <w:t>e de la production, il lui faut tout simplement</w:t>
      </w:r>
      <w:r w:rsidRPr="004C73F2">
        <w:t xml:space="preserve"> suivre la planification. </w:t>
      </w:r>
    </w:p>
    <w:p w14:paraId="33E18017" w14:textId="5CE112E3" w:rsidR="003443C5" w:rsidRDefault="003443C5" w:rsidP="001C070F">
      <w:pPr>
        <w:pStyle w:val="Paragraphedeliste"/>
        <w:numPr>
          <w:ilvl w:val="0"/>
          <w:numId w:val="32"/>
        </w:numPr>
        <w:ind w:left="774"/>
        <w:jc w:val="left"/>
      </w:pPr>
      <w:r>
        <w:t>Il importe de se rappeler qu’</w:t>
      </w:r>
      <w:r w:rsidRPr="004C73F2">
        <w:t xml:space="preserve">une correction à apporter à l’étape de la planification est beaucoup moins </w:t>
      </w:r>
      <w:r w:rsidR="000F17F6">
        <w:t>couteuse</w:t>
      </w:r>
      <w:r w:rsidRPr="004C73F2">
        <w:t xml:space="preserve"> qu’à l’étape de la production. </w:t>
      </w:r>
    </w:p>
    <w:p w14:paraId="6CFBCD51" w14:textId="77777777" w:rsidR="003443C5" w:rsidRDefault="003443C5" w:rsidP="001C070F">
      <w:pPr>
        <w:pStyle w:val="Paragraphedeliste"/>
        <w:numPr>
          <w:ilvl w:val="0"/>
          <w:numId w:val="32"/>
        </w:numPr>
        <w:ind w:left="774"/>
        <w:jc w:val="left"/>
      </w:pPr>
      <w:r>
        <w:t>S’applique principalement aux applications « techniques » : tableur, la base de données et programmation.</w:t>
      </w:r>
      <w:r w:rsidR="009A0894">
        <w:br/>
      </w:r>
    </w:p>
    <w:p w14:paraId="130089E6" w14:textId="77777777" w:rsidR="003443C5" w:rsidRDefault="003443C5" w:rsidP="001C070F">
      <w:pPr>
        <w:pStyle w:val="Paragraphedeliste"/>
        <w:numPr>
          <w:ilvl w:val="0"/>
          <w:numId w:val="33"/>
        </w:numPr>
        <w:ind w:left="360"/>
        <w:jc w:val="left"/>
      </w:pPr>
      <w:r>
        <w:t xml:space="preserve">La méthode </w:t>
      </w:r>
      <w:r w:rsidRPr="00104E7F">
        <w:rPr>
          <w:b/>
        </w:rPr>
        <w:t>AGILE</w:t>
      </w:r>
      <w:r>
        <w:t xml:space="preserve"> (exemple : comparer la situation actuelle avec la situation ou le résultat désiré)</w:t>
      </w:r>
    </w:p>
    <w:p w14:paraId="16B6FE92" w14:textId="77777777" w:rsidR="003443C5" w:rsidRDefault="003443C5" w:rsidP="001C070F">
      <w:pPr>
        <w:pStyle w:val="Paragraphedeliste"/>
        <w:numPr>
          <w:ilvl w:val="0"/>
          <w:numId w:val="32"/>
        </w:numPr>
        <w:ind w:left="774" w:right="-126"/>
        <w:jc w:val="left"/>
      </w:pPr>
      <w:r>
        <w:t>Cette</w:t>
      </w:r>
      <w:r w:rsidRPr="00647693">
        <w:t xml:space="preserve"> méthode</w:t>
      </w:r>
      <w:r w:rsidR="00364F13">
        <w:t>,</w:t>
      </w:r>
      <w:r w:rsidRPr="00647693">
        <w:t xml:space="preserve"> mise au point spécialement pour l’in</w:t>
      </w:r>
      <w:r>
        <w:t>formatique</w:t>
      </w:r>
      <w:r w:rsidR="00364F13">
        <w:t>,</w:t>
      </w:r>
      <w:r>
        <w:t xml:space="preserve"> met l’accent sur la communication.</w:t>
      </w:r>
    </w:p>
    <w:p w14:paraId="0550DB7E" w14:textId="77777777" w:rsidR="003443C5" w:rsidRDefault="003443C5" w:rsidP="001C070F">
      <w:pPr>
        <w:pStyle w:val="Paragraphedeliste"/>
        <w:numPr>
          <w:ilvl w:val="0"/>
          <w:numId w:val="32"/>
        </w:numPr>
        <w:ind w:left="774"/>
        <w:jc w:val="left"/>
      </w:pPr>
      <w:r>
        <w:t>Quatre valeurs y sont associées : Communiquer clairement - S’en tenir à l’essentiel de la production - Maintenir une rétroaction continue et collaborer - Accepter le changement, même en fin de production, et réagir au changement plutôt que de suivre le plan.</w:t>
      </w:r>
    </w:p>
    <w:p w14:paraId="0A0129F3" w14:textId="77777777" w:rsidR="003443C5" w:rsidRDefault="003443C5" w:rsidP="001C070F">
      <w:pPr>
        <w:pStyle w:val="Paragraphedeliste"/>
        <w:numPr>
          <w:ilvl w:val="0"/>
          <w:numId w:val="32"/>
        </w:numPr>
        <w:ind w:left="774"/>
        <w:jc w:val="left"/>
      </w:pPr>
      <w:r>
        <w:t>I</w:t>
      </w:r>
      <w:r w:rsidRPr="00647693">
        <w:t>l est préférable de valider régulièrement la production et d’apporter les changements nécessaires plutôt que de tout faire pour suivre un devis qui ne correspond peut-être pas suffisamment aux besoins exprimés.</w:t>
      </w:r>
    </w:p>
    <w:p w14:paraId="69B2F317" w14:textId="77777777" w:rsidR="003443C5" w:rsidRPr="00D04565" w:rsidRDefault="003443C5" w:rsidP="001C070F">
      <w:pPr>
        <w:pStyle w:val="Paragraphedeliste"/>
        <w:numPr>
          <w:ilvl w:val="0"/>
          <w:numId w:val="32"/>
        </w:numPr>
        <w:ind w:left="774"/>
        <w:jc w:val="left"/>
      </w:pPr>
      <w:r>
        <w:t>S’applique principalement au</w:t>
      </w:r>
      <w:r w:rsidR="00104E7F">
        <w:t>x « productions visuelles » :</w:t>
      </w:r>
      <w:r>
        <w:t xml:space="preserve"> traitement de texte, présentation assistée, infographie, multimédia et conception Web</w:t>
      </w:r>
    </w:p>
    <w:p w14:paraId="1124B2D1" w14:textId="77777777" w:rsidR="00284B2B" w:rsidRDefault="00284B2B" w:rsidP="00E57F93"/>
    <w:p w14:paraId="47ECC043" w14:textId="77777777" w:rsidR="00364F13" w:rsidRDefault="00364F13">
      <w:pPr>
        <w:jc w:val="left"/>
        <w:rPr>
          <w:sz w:val="36"/>
        </w:rPr>
      </w:pPr>
      <w:r>
        <w:br w:type="page"/>
      </w:r>
    </w:p>
    <w:p w14:paraId="609896FD" w14:textId="77777777" w:rsidR="001363B2" w:rsidRPr="00423BAC" w:rsidRDefault="00847CA0" w:rsidP="00E57F93">
      <w:pPr>
        <w:pStyle w:val="Titre1"/>
      </w:pPr>
      <w:r w:rsidRPr="00423BAC">
        <w:t>SAVOIRS ESSENTIELS</w:t>
      </w:r>
    </w:p>
    <w:p w14:paraId="58E56125" w14:textId="77FC74C7" w:rsidR="009758F7" w:rsidRPr="009758F7" w:rsidRDefault="009758F7" w:rsidP="00E57F93">
      <w:r w:rsidRPr="009758F7">
        <w:t xml:space="preserve">Liste non exhaustive des savoirs essentiels pouvant être mis à contribution </w:t>
      </w:r>
      <w:r>
        <w:t xml:space="preserve">lors </w:t>
      </w:r>
      <w:r w:rsidRPr="009758F7">
        <w:t>des situations d’apprentissage.</w:t>
      </w:r>
      <w:r w:rsidR="002E2695">
        <w:t xml:space="preserve"> L’enseignant coche les principaux savoirs que l’adulte devra mobiliser lors de la réalisation de ses projets. Ces savoirs n’auront pas tous à être évalués, mais un échantillon représentatif devra être mobilisé pour l’évaluation. </w:t>
      </w:r>
    </w:p>
    <w:p w14:paraId="1EFBA2E8" w14:textId="6D8CAB51" w:rsidR="00DA6B2B" w:rsidRPr="001363B2" w:rsidRDefault="00DA6B2B" w:rsidP="00DA6B2B">
      <w:pPr>
        <w:pStyle w:val="Titre2"/>
        <w:pBdr>
          <w:top w:val="dotted" w:sz="4" w:space="1" w:color="auto"/>
        </w:pBdr>
        <w:jc w:val="left"/>
      </w:pPr>
      <w:r>
        <w:rPr>
          <w:rStyle w:val="Titre3Car"/>
        </w:rPr>
        <w:t>NOTIONS DE BASE</w:t>
      </w:r>
      <w:r>
        <w:t xml:space="preserve"> </w:t>
      </w:r>
    </w:p>
    <w:p w14:paraId="36A556DA" w14:textId="695C6580" w:rsidR="00DA6B2B" w:rsidRDefault="00DA6B2B" w:rsidP="00DA6B2B">
      <w:pPr>
        <w:pStyle w:val="Paragraphedeliste"/>
        <w:numPr>
          <w:ilvl w:val="0"/>
          <w:numId w:val="26"/>
        </w:numPr>
        <w:jc w:val="left"/>
      </w:pPr>
      <w:r>
        <w:t>Éléments et organisation du Bureau</w:t>
      </w:r>
    </w:p>
    <w:p w14:paraId="062179BD" w14:textId="7336FCC8" w:rsidR="00DA6B2B" w:rsidRDefault="00DA6B2B" w:rsidP="00DA6B2B">
      <w:pPr>
        <w:pStyle w:val="Paragraphedeliste"/>
        <w:numPr>
          <w:ilvl w:val="0"/>
          <w:numId w:val="26"/>
        </w:numPr>
        <w:jc w:val="left"/>
      </w:pPr>
      <w:r>
        <w:t>Éléments et organisation des fenêtres d’application</w:t>
      </w:r>
    </w:p>
    <w:p w14:paraId="6EE892C2" w14:textId="6A5880CE" w:rsidR="00406568" w:rsidRDefault="00406568" w:rsidP="00DA6B2B">
      <w:pPr>
        <w:pStyle w:val="Paragraphedeliste"/>
        <w:numPr>
          <w:ilvl w:val="0"/>
          <w:numId w:val="26"/>
        </w:numPr>
        <w:jc w:val="left"/>
      </w:pPr>
      <w:r>
        <w:t>Saisie au clavier</w:t>
      </w:r>
    </w:p>
    <w:p w14:paraId="6B5300F4" w14:textId="529C19BC" w:rsidR="00406568" w:rsidRDefault="00406568" w:rsidP="00406568">
      <w:pPr>
        <w:pStyle w:val="Paragraphedeliste"/>
        <w:numPr>
          <w:ilvl w:val="1"/>
          <w:numId w:val="26"/>
        </w:numPr>
        <w:jc w:val="left"/>
      </w:pPr>
      <w:r>
        <w:t>Posture</w:t>
      </w:r>
    </w:p>
    <w:p w14:paraId="60525BE4" w14:textId="4A8052FC" w:rsidR="00406568" w:rsidRDefault="00406568" w:rsidP="00406568">
      <w:pPr>
        <w:pStyle w:val="Paragraphedeliste"/>
        <w:numPr>
          <w:ilvl w:val="1"/>
          <w:numId w:val="26"/>
        </w:numPr>
        <w:jc w:val="left"/>
      </w:pPr>
      <w:r>
        <w:t>Combinaisons de touches : majuscules, lettres accentuées, signes typographiques</w:t>
      </w:r>
    </w:p>
    <w:p w14:paraId="27AD965E" w14:textId="38238C63" w:rsidR="00406568" w:rsidRDefault="00406568" w:rsidP="00406568">
      <w:pPr>
        <w:pStyle w:val="Paragraphedeliste"/>
        <w:numPr>
          <w:ilvl w:val="1"/>
          <w:numId w:val="26"/>
        </w:numPr>
        <w:jc w:val="left"/>
      </w:pPr>
      <w:r>
        <w:t>Raccourcis clavier : couper-copier-coller, enregistrer, imprimer, annuler-rétablir</w:t>
      </w:r>
    </w:p>
    <w:p w14:paraId="73207184" w14:textId="77777777" w:rsidR="00DA6B2B" w:rsidRDefault="00DA6B2B" w:rsidP="00DA6B2B">
      <w:pPr>
        <w:pStyle w:val="Paragraphedeliste"/>
        <w:numPr>
          <w:ilvl w:val="0"/>
          <w:numId w:val="26"/>
        </w:numPr>
        <w:jc w:val="left"/>
      </w:pPr>
      <w:r>
        <w:t>Gestion des documents</w:t>
      </w:r>
    </w:p>
    <w:p w14:paraId="7A913146" w14:textId="1ECA7CDD" w:rsidR="00DA6B2B" w:rsidRDefault="00DA6B2B" w:rsidP="00DA6B2B">
      <w:pPr>
        <w:pStyle w:val="Paragraphedeliste"/>
        <w:numPr>
          <w:ilvl w:val="1"/>
          <w:numId w:val="26"/>
        </w:numPr>
        <w:jc w:val="left"/>
      </w:pPr>
      <w:r>
        <w:t>Création et suppression de dossiers</w:t>
      </w:r>
    </w:p>
    <w:p w14:paraId="5924DCDC" w14:textId="77777777" w:rsidR="00DA6B2B" w:rsidRDefault="00DA6B2B" w:rsidP="00DA6B2B">
      <w:pPr>
        <w:pStyle w:val="Paragraphedeliste"/>
        <w:numPr>
          <w:ilvl w:val="1"/>
          <w:numId w:val="26"/>
        </w:numPr>
        <w:jc w:val="left"/>
      </w:pPr>
      <w:r>
        <w:t>Copie et déplacement de fichiers et de dossiers</w:t>
      </w:r>
    </w:p>
    <w:p w14:paraId="254B260D" w14:textId="77777777" w:rsidR="00DA6B2B" w:rsidRDefault="00DA6B2B" w:rsidP="00DA6B2B">
      <w:pPr>
        <w:pStyle w:val="Paragraphedeliste"/>
        <w:numPr>
          <w:ilvl w:val="1"/>
          <w:numId w:val="26"/>
        </w:numPr>
        <w:jc w:val="left"/>
      </w:pPr>
      <w:r>
        <w:t>Modification des noms de fichiers et de dossiers</w:t>
      </w:r>
    </w:p>
    <w:p w14:paraId="48953477" w14:textId="087C6EAA" w:rsidR="00DA6B2B" w:rsidRDefault="00DA6B2B" w:rsidP="00DA6B2B">
      <w:pPr>
        <w:pStyle w:val="Paragraphedeliste"/>
        <w:numPr>
          <w:ilvl w:val="1"/>
          <w:numId w:val="26"/>
        </w:numPr>
        <w:jc w:val="left"/>
      </w:pPr>
      <w:r>
        <w:t>Récupération de fichiers et de dossiers perdus ou supprimés</w:t>
      </w:r>
      <w:r>
        <w:br/>
      </w:r>
    </w:p>
    <w:p w14:paraId="72CC9E3B" w14:textId="77777777" w:rsidR="001363B2" w:rsidRPr="001363B2" w:rsidRDefault="001363B2" w:rsidP="00C21766">
      <w:pPr>
        <w:pStyle w:val="Titre2"/>
        <w:pBdr>
          <w:top w:val="dotted" w:sz="4" w:space="1" w:color="auto"/>
        </w:pBdr>
        <w:jc w:val="left"/>
      </w:pPr>
      <w:r w:rsidRPr="00C21766">
        <w:rPr>
          <w:rStyle w:val="Titre3Car"/>
        </w:rPr>
        <w:t>MISE EN PAGE D’UN DOCUMENT</w:t>
      </w:r>
      <w:r w:rsidR="00375CC2">
        <w:t xml:space="preserve"> </w:t>
      </w:r>
      <w:r w:rsidR="00D07A33">
        <w:br/>
      </w:r>
      <w:r w:rsidR="00375CC2">
        <w:t>(document texte, P</w:t>
      </w:r>
      <w:r w:rsidR="00104E7F">
        <w:t>ré</w:t>
      </w:r>
      <w:r w:rsidR="00375CC2">
        <w:t>AO, page web)</w:t>
      </w:r>
    </w:p>
    <w:p w14:paraId="2EDF3CD0" w14:textId="77777777" w:rsidR="001363B2" w:rsidRDefault="001363B2" w:rsidP="00104E7F">
      <w:pPr>
        <w:pStyle w:val="Paragraphedeliste"/>
        <w:numPr>
          <w:ilvl w:val="0"/>
          <w:numId w:val="26"/>
        </w:numPr>
        <w:jc w:val="left"/>
      </w:pPr>
      <w:r>
        <w:t>Saisie d’un texte</w:t>
      </w:r>
    </w:p>
    <w:p w14:paraId="452CC94F" w14:textId="77777777" w:rsidR="001363B2" w:rsidRDefault="001363B2" w:rsidP="00104E7F">
      <w:pPr>
        <w:pStyle w:val="Paragraphedeliste"/>
        <w:numPr>
          <w:ilvl w:val="0"/>
          <w:numId w:val="26"/>
        </w:numPr>
        <w:jc w:val="left"/>
      </w:pPr>
      <w:r>
        <w:t>Correction d’un texte</w:t>
      </w:r>
    </w:p>
    <w:p w14:paraId="6233BC0E" w14:textId="77777777" w:rsidR="001363B2" w:rsidRDefault="001363B2" w:rsidP="00104E7F">
      <w:pPr>
        <w:pStyle w:val="Paragraphedeliste"/>
        <w:numPr>
          <w:ilvl w:val="1"/>
          <w:numId w:val="26"/>
        </w:numPr>
        <w:jc w:val="left"/>
      </w:pPr>
      <w:r>
        <w:t>Correcteur d’orthographe, dictionnaire de synonymes</w:t>
      </w:r>
    </w:p>
    <w:p w14:paraId="75C2558D" w14:textId="77777777" w:rsidR="001363B2" w:rsidRDefault="001363B2" w:rsidP="00104E7F">
      <w:pPr>
        <w:pStyle w:val="Paragraphedeliste"/>
        <w:numPr>
          <w:ilvl w:val="0"/>
          <w:numId w:val="26"/>
        </w:numPr>
        <w:jc w:val="left"/>
      </w:pPr>
      <w:r>
        <w:t>Modification d’un texte</w:t>
      </w:r>
    </w:p>
    <w:p w14:paraId="3B58F4B7" w14:textId="77777777" w:rsidR="001363B2" w:rsidRDefault="001363B2" w:rsidP="00104E7F">
      <w:pPr>
        <w:pStyle w:val="Paragraphedeliste"/>
        <w:numPr>
          <w:ilvl w:val="1"/>
          <w:numId w:val="26"/>
        </w:numPr>
        <w:jc w:val="left"/>
      </w:pPr>
      <w:r>
        <w:t>Sélection, déplacement de blocs de texte</w:t>
      </w:r>
    </w:p>
    <w:p w14:paraId="5EB0D8EF" w14:textId="77777777" w:rsidR="001363B2" w:rsidRDefault="001363B2" w:rsidP="00104E7F">
      <w:pPr>
        <w:pStyle w:val="Paragraphedeliste"/>
        <w:numPr>
          <w:ilvl w:val="1"/>
          <w:numId w:val="26"/>
        </w:numPr>
        <w:jc w:val="left"/>
      </w:pPr>
      <w:r>
        <w:t>Substitution, ajout, suppression de mots</w:t>
      </w:r>
    </w:p>
    <w:p w14:paraId="417F3B77" w14:textId="77777777" w:rsidR="001363B2" w:rsidRDefault="001363B2" w:rsidP="00104E7F">
      <w:pPr>
        <w:pStyle w:val="Paragraphedeliste"/>
        <w:numPr>
          <w:ilvl w:val="1"/>
          <w:numId w:val="26"/>
        </w:numPr>
        <w:jc w:val="left"/>
      </w:pPr>
      <w:r>
        <w:t>Division, regroupement de paragraphes</w:t>
      </w:r>
    </w:p>
    <w:p w14:paraId="49191A9F" w14:textId="77777777" w:rsidR="001363B2" w:rsidRDefault="001363B2" w:rsidP="00104E7F">
      <w:pPr>
        <w:pStyle w:val="Paragraphedeliste"/>
        <w:numPr>
          <w:ilvl w:val="0"/>
          <w:numId w:val="26"/>
        </w:numPr>
        <w:jc w:val="left"/>
      </w:pPr>
      <w:r>
        <w:t>Déplacement du curseur dans un texte : touches du clavier,</w:t>
      </w:r>
      <w:r w:rsidR="00417FAB">
        <w:t xml:space="preserve"> </w:t>
      </w:r>
      <w:r>
        <w:t>menus</w:t>
      </w:r>
    </w:p>
    <w:p w14:paraId="631F3028" w14:textId="77777777" w:rsidR="001363B2" w:rsidRDefault="001363B2" w:rsidP="00104E7F">
      <w:pPr>
        <w:pStyle w:val="Paragraphedeliste"/>
        <w:numPr>
          <w:ilvl w:val="0"/>
          <w:numId w:val="26"/>
        </w:numPr>
        <w:jc w:val="left"/>
      </w:pPr>
      <w:r>
        <w:t>Insertion d’images dans un texte</w:t>
      </w:r>
    </w:p>
    <w:p w14:paraId="3E876C09" w14:textId="77777777" w:rsidR="001363B2" w:rsidRDefault="001363B2" w:rsidP="00104E7F">
      <w:pPr>
        <w:pStyle w:val="Paragraphedeliste"/>
        <w:numPr>
          <w:ilvl w:val="0"/>
          <w:numId w:val="26"/>
        </w:numPr>
        <w:jc w:val="left"/>
      </w:pPr>
      <w:r>
        <w:t>Mise en forme d’un texte, d’une sélection de texte</w:t>
      </w:r>
    </w:p>
    <w:p w14:paraId="6C48789F" w14:textId="77777777" w:rsidR="001363B2" w:rsidRDefault="001363B2" w:rsidP="00104E7F">
      <w:pPr>
        <w:pStyle w:val="Paragraphedeliste"/>
        <w:numPr>
          <w:ilvl w:val="1"/>
          <w:numId w:val="26"/>
        </w:numPr>
        <w:jc w:val="left"/>
      </w:pPr>
      <w:r>
        <w:t>Attributs des caractères (gras, italique, taille, police, couleur)</w:t>
      </w:r>
    </w:p>
    <w:p w14:paraId="3348666C" w14:textId="77777777" w:rsidR="001363B2" w:rsidRDefault="001363B2" w:rsidP="00104E7F">
      <w:pPr>
        <w:pStyle w:val="Paragraphedeliste"/>
        <w:numPr>
          <w:ilvl w:val="1"/>
          <w:numId w:val="26"/>
        </w:numPr>
        <w:jc w:val="left"/>
      </w:pPr>
      <w:r>
        <w:t>Formats des paragraphes (alignement, interligne)</w:t>
      </w:r>
    </w:p>
    <w:p w14:paraId="7B8DFE0B" w14:textId="77777777" w:rsidR="001363B2" w:rsidRDefault="001363B2" w:rsidP="00104E7F">
      <w:pPr>
        <w:pStyle w:val="Paragraphedeliste"/>
        <w:numPr>
          <w:ilvl w:val="0"/>
          <w:numId w:val="26"/>
        </w:numPr>
        <w:jc w:val="left"/>
      </w:pPr>
      <w:r>
        <w:t>Options de mise en page</w:t>
      </w:r>
    </w:p>
    <w:p w14:paraId="1157F0C6" w14:textId="77777777" w:rsidR="001363B2" w:rsidRDefault="001363B2" w:rsidP="00104E7F">
      <w:pPr>
        <w:pStyle w:val="Paragraphedeliste"/>
        <w:numPr>
          <w:ilvl w:val="1"/>
          <w:numId w:val="26"/>
        </w:numPr>
        <w:jc w:val="left"/>
      </w:pPr>
      <w:r>
        <w:t>Taille, orientation du papier</w:t>
      </w:r>
    </w:p>
    <w:p w14:paraId="75BC8A4F" w14:textId="77777777" w:rsidR="00375CC2" w:rsidRDefault="00375CC2" w:rsidP="00104E7F">
      <w:pPr>
        <w:pStyle w:val="Paragraphedeliste"/>
        <w:numPr>
          <w:ilvl w:val="1"/>
          <w:numId w:val="26"/>
        </w:numPr>
        <w:jc w:val="left"/>
      </w:pPr>
      <w:r>
        <w:t>Disposition en colonnes</w:t>
      </w:r>
    </w:p>
    <w:p w14:paraId="5D12E33F" w14:textId="790DDC39" w:rsidR="00375CC2" w:rsidRDefault="00375CC2" w:rsidP="00104E7F">
      <w:pPr>
        <w:pStyle w:val="Paragraphedeliste"/>
        <w:numPr>
          <w:ilvl w:val="1"/>
          <w:numId w:val="26"/>
        </w:numPr>
        <w:jc w:val="left"/>
      </w:pPr>
      <w:r>
        <w:t>Insertion d’</w:t>
      </w:r>
      <w:r w:rsidR="000F17F6">
        <w:t>entête</w:t>
      </w:r>
      <w:r>
        <w:t xml:space="preserve"> ou de pied de page</w:t>
      </w:r>
    </w:p>
    <w:p w14:paraId="38A4CD1E" w14:textId="77777777" w:rsidR="00042072" w:rsidRDefault="00042072" w:rsidP="00104E7F">
      <w:pPr>
        <w:pStyle w:val="Paragraphedeliste"/>
        <w:numPr>
          <w:ilvl w:val="0"/>
          <w:numId w:val="26"/>
        </w:numPr>
        <w:jc w:val="left"/>
      </w:pPr>
      <w:r>
        <w:t>Création d’un document texte</w:t>
      </w:r>
    </w:p>
    <w:p w14:paraId="255DBA96" w14:textId="77777777" w:rsidR="001363B2" w:rsidRDefault="001363B2" w:rsidP="00104E7F">
      <w:pPr>
        <w:pStyle w:val="Paragraphedeliste"/>
        <w:numPr>
          <w:ilvl w:val="0"/>
          <w:numId w:val="26"/>
        </w:numPr>
        <w:jc w:val="left"/>
      </w:pPr>
      <w:r>
        <w:t>Création d’une présentation multimédia simple (</w:t>
      </w:r>
      <w:r w:rsidR="00375CC2">
        <w:t xml:space="preserve">PAO : </w:t>
      </w:r>
      <w:r>
        <w:t>logiciel de</w:t>
      </w:r>
      <w:r w:rsidR="00417FAB">
        <w:t xml:space="preserve"> </w:t>
      </w:r>
      <w:r>
        <w:t>présentation</w:t>
      </w:r>
      <w:r w:rsidR="00375CC2">
        <w:t xml:space="preserve"> assistée par ordinateur</w:t>
      </w:r>
      <w:r>
        <w:t>)</w:t>
      </w:r>
    </w:p>
    <w:p w14:paraId="28CA47B2" w14:textId="77777777" w:rsidR="00DA6B2B" w:rsidRDefault="001363B2" w:rsidP="00104E7F">
      <w:pPr>
        <w:pStyle w:val="Paragraphedeliste"/>
        <w:numPr>
          <w:ilvl w:val="0"/>
          <w:numId w:val="26"/>
        </w:numPr>
        <w:jc w:val="left"/>
      </w:pPr>
      <w:r>
        <w:t>Création d’une page Web simple (traitement de texte ou éditeur</w:t>
      </w:r>
      <w:r w:rsidR="00417FAB">
        <w:t xml:space="preserve"> </w:t>
      </w:r>
      <w:r>
        <w:t>spécialisé)</w:t>
      </w:r>
    </w:p>
    <w:p w14:paraId="17CBD94C" w14:textId="70F9B702" w:rsidR="001363B2" w:rsidRDefault="00DA6B2B" w:rsidP="00104E7F">
      <w:pPr>
        <w:pStyle w:val="Paragraphedeliste"/>
        <w:numPr>
          <w:ilvl w:val="0"/>
          <w:numId w:val="26"/>
        </w:numPr>
        <w:jc w:val="left"/>
      </w:pPr>
      <w:r>
        <w:t>Impression d’un document texte</w:t>
      </w:r>
      <w:r w:rsidR="00406568">
        <w:t xml:space="preserve"> (options, étendue, orientation)</w:t>
      </w:r>
      <w:r w:rsidR="001363B2">
        <w:cr/>
      </w:r>
    </w:p>
    <w:p w14:paraId="025BF30F" w14:textId="77777777" w:rsidR="001363B2" w:rsidRPr="001363B2" w:rsidRDefault="00417FAB" w:rsidP="00C21766">
      <w:pPr>
        <w:pStyle w:val="Titre3"/>
      </w:pPr>
      <w:r w:rsidRPr="001363B2">
        <w:t>COMPOSITION INFOGRAPHIQUE</w:t>
      </w:r>
      <w:r w:rsidR="00375CC2">
        <w:t xml:space="preserve"> </w:t>
      </w:r>
      <w:r w:rsidR="00D07A33">
        <w:br/>
      </w:r>
      <w:r w:rsidR="00375CC2">
        <w:t>(intégrée au document texte ou autonome)</w:t>
      </w:r>
    </w:p>
    <w:p w14:paraId="1C882DA4" w14:textId="77777777" w:rsidR="001363B2" w:rsidRPr="00417FAB" w:rsidRDefault="001363B2" w:rsidP="00FD6957">
      <w:pPr>
        <w:spacing w:after="40"/>
        <w:jc w:val="left"/>
      </w:pPr>
      <w:r w:rsidRPr="00417FAB">
        <w:t>Dessin de lignes</w:t>
      </w:r>
    </w:p>
    <w:p w14:paraId="2F4B9FFC" w14:textId="77777777" w:rsidR="001363B2" w:rsidRDefault="001363B2" w:rsidP="00104E7F">
      <w:pPr>
        <w:pStyle w:val="Paragraphedeliste"/>
        <w:numPr>
          <w:ilvl w:val="0"/>
          <w:numId w:val="23"/>
        </w:numPr>
        <w:jc w:val="left"/>
      </w:pPr>
      <w:r>
        <w:t>Droites, courbes (courbes de Bézier)</w:t>
      </w:r>
    </w:p>
    <w:p w14:paraId="034541E5" w14:textId="77777777" w:rsidR="001363B2" w:rsidRDefault="001363B2" w:rsidP="00104E7F">
      <w:pPr>
        <w:pStyle w:val="Paragraphedeliste"/>
        <w:numPr>
          <w:ilvl w:val="0"/>
          <w:numId w:val="23"/>
        </w:numPr>
        <w:jc w:val="left"/>
      </w:pPr>
      <w:r>
        <w:t>Couleur, épaisseur, style</w:t>
      </w:r>
    </w:p>
    <w:p w14:paraId="12FD9C46" w14:textId="77777777" w:rsidR="001363B2" w:rsidRPr="00417FAB" w:rsidRDefault="001363B2" w:rsidP="00FD6957">
      <w:pPr>
        <w:spacing w:after="40"/>
        <w:jc w:val="left"/>
      </w:pPr>
      <w:r w:rsidRPr="00417FAB">
        <w:t>Dessin de formes</w:t>
      </w:r>
    </w:p>
    <w:p w14:paraId="2660F81C" w14:textId="77777777" w:rsidR="001363B2" w:rsidRDefault="001363B2" w:rsidP="00104E7F">
      <w:pPr>
        <w:pStyle w:val="Paragraphedeliste"/>
        <w:numPr>
          <w:ilvl w:val="0"/>
          <w:numId w:val="21"/>
        </w:numPr>
        <w:jc w:val="left"/>
      </w:pPr>
      <w:r>
        <w:t>Prédéfinies (rectangle, ellipse, polygone)</w:t>
      </w:r>
    </w:p>
    <w:p w14:paraId="711B0A02" w14:textId="77777777" w:rsidR="001363B2" w:rsidRDefault="001363B2" w:rsidP="00104E7F">
      <w:pPr>
        <w:pStyle w:val="Paragraphedeliste"/>
        <w:numPr>
          <w:ilvl w:val="0"/>
          <w:numId w:val="21"/>
        </w:numPr>
        <w:jc w:val="left"/>
      </w:pPr>
      <w:r>
        <w:t>Libre</w:t>
      </w:r>
    </w:p>
    <w:p w14:paraId="355BE5A4" w14:textId="77777777" w:rsidR="001363B2" w:rsidRDefault="001363B2" w:rsidP="00104E7F">
      <w:pPr>
        <w:pStyle w:val="Paragraphedeliste"/>
        <w:numPr>
          <w:ilvl w:val="0"/>
          <w:numId w:val="21"/>
        </w:numPr>
        <w:jc w:val="left"/>
      </w:pPr>
      <w:r>
        <w:t>Remplissage, contour</w:t>
      </w:r>
    </w:p>
    <w:p w14:paraId="2185823F" w14:textId="77777777" w:rsidR="001363B2" w:rsidRPr="00417FAB" w:rsidRDefault="001363B2" w:rsidP="00FD6957">
      <w:pPr>
        <w:spacing w:after="40"/>
        <w:jc w:val="left"/>
      </w:pPr>
      <w:r w:rsidRPr="00417FAB">
        <w:t>Insertion d’objets</w:t>
      </w:r>
    </w:p>
    <w:p w14:paraId="19E2712C" w14:textId="77777777" w:rsidR="001363B2" w:rsidRDefault="001363B2" w:rsidP="00104E7F">
      <w:pPr>
        <w:pStyle w:val="Paragraphedeliste"/>
        <w:numPr>
          <w:ilvl w:val="0"/>
          <w:numId w:val="19"/>
        </w:numPr>
        <w:jc w:val="left"/>
      </w:pPr>
      <w:r>
        <w:t>Image, zone de texte</w:t>
      </w:r>
    </w:p>
    <w:p w14:paraId="1F1C6700" w14:textId="77777777" w:rsidR="001363B2" w:rsidRPr="00417FAB" w:rsidRDefault="001363B2" w:rsidP="00FD6957">
      <w:pPr>
        <w:spacing w:after="40"/>
        <w:jc w:val="left"/>
      </w:pPr>
      <w:r w:rsidRPr="00417FAB">
        <w:t>Manipulation d’une sélection (ou d’un calque)</w:t>
      </w:r>
    </w:p>
    <w:p w14:paraId="1FA81F74" w14:textId="77777777" w:rsidR="001363B2" w:rsidRDefault="001363B2" w:rsidP="00104E7F">
      <w:pPr>
        <w:pStyle w:val="Paragraphedeliste"/>
        <w:numPr>
          <w:ilvl w:val="0"/>
          <w:numId w:val="17"/>
        </w:numPr>
        <w:jc w:val="left"/>
      </w:pPr>
      <w:r>
        <w:t>Copier, déplacer, pivoter, redimensionner, supprimer</w:t>
      </w:r>
    </w:p>
    <w:p w14:paraId="0FCB5E50" w14:textId="77777777" w:rsidR="001363B2" w:rsidRDefault="001363B2" w:rsidP="00104E7F">
      <w:pPr>
        <w:pStyle w:val="Paragraphedeliste"/>
        <w:numPr>
          <w:ilvl w:val="0"/>
          <w:numId w:val="17"/>
        </w:numPr>
        <w:jc w:val="left"/>
      </w:pPr>
      <w:r>
        <w:t>Modifier (ligne, forme, texte, fond, contour)</w:t>
      </w:r>
    </w:p>
    <w:p w14:paraId="07EDED3F" w14:textId="77777777" w:rsidR="001363B2" w:rsidRPr="00417FAB" w:rsidRDefault="001363B2" w:rsidP="00FD6957">
      <w:pPr>
        <w:spacing w:after="40"/>
        <w:jc w:val="left"/>
      </w:pPr>
      <w:r w:rsidRPr="00417FAB">
        <w:t>Attributs d’une image</w:t>
      </w:r>
    </w:p>
    <w:p w14:paraId="4DB3369E" w14:textId="77777777" w:rsidR="001363B2" w:rsidRDefault="001363B2" w:rsidP="00104E7F">
      <w:pPr>
        <w:pStyle w:val="Paragraphedeliste"/>
        <w:numPr>
          <w:ilvl w:val="0"/>
          <w:numId w:val="15"/>
        </w:numPr>
        <w:jc w:val="left"/>
      </w:pPr>
      <w:r>
        <w:t>Vectorielle, matricielle</w:t>
      </w:r>
    </w:p>
    <w:p w14:paraId="6F433618" w14:textId="77777777" w:rsidR="001363B2" w:rsidRDefault="001363B2" w:rsidP="00104E7F">
      <w:pPr>
        <w:pStyle w:val="Paragraphedeliste"/>
        <w:numPr>
          <w:ilvl w:val="0"/>
          <w:numId w:val="15"/>
        </w:numPr>
        <w:jc w:val="left"/>
      </w:pPr>
      <w:r>
        <w:t>Résolution (72, 96, 160 ppp)</w:t>
      </w:r>
    </w:p>
    <w:p w14:paraId="007F29BD" w14:textId="77777777" w:rsidR="001363B2" w:rsidRDefault="001363B2" w:rsidP="00104E7F">
      <w:pPr>
        <w:pStyle w:val="Paragraphedeliste"/>
        <w:numPr>
          <w:ilvl w:val="0"/>
          <w:numId w:val="15"/>
        </w:numPr>
        <w:jc w:val="left"/>
      </w:pPr>
      <w:r>
        <w:t>Modes (RVB, niveau de gris, 8, 16 bits)</w:t>
      </w:r>
    </w:p>
    <w:p w14:paraId="2970E43F" w14:textId="77777777" w:rsidR="001363B2" w:rsidRDefault="001363B2" w:rsidP="00104E7F">
      <w:pPr>
        <w:pStyle w:val="Paragraphedeliste"/>
        <w:numPr>
          <w:ilvl w:val="0"/>
          <w:numId w:val="15"/>
        </w:numPr>
        <w:jc w:val="left"/>
      </w:pPr>
      <w:r>
        <w:t>Format (natif, JPG, TIF)</w:t>
      </w:r>
    </w:p>
    <w:p w14:paraId="6AF0FB49" w14:textId="0D217E14" w:rsidR="006E5090" w:rsidRDefault="001363B2" w:rsidP="00406568">
      <w:pPr>
        <w:pStyle w:val="Paragraphedeliste"/>
        <w:numPr>
          <w:ilvl w:val="0"/>
          <w:numId w:val="15"/>
        </w:numPr>
        <w:jc w:val="left"/>
      </w:pPr>
      <w:r>
        <w:t>Calques</w:t>
      </w:r>
      <w:r w:rsidR="00521193">
        <w:br/>
      </w:r>
    </w:p>
    <w:p w14:paraId="39E4FFEA" w14:textId="77777777" w:rsidR="001363B2" w:rsidRDefault="00417FAB" w:rsidP="00C21766">
      <w:pPr>
        <w:pStyle w:val="Titre3"/>
      </w:pPr>
      <w:r w:rsidRPr="001363B2">
        <w:t>ÉLABORATION D’UNE FEUILLE DE CALCUL</w:t>
      </w:r>
    </w:p>
    <w:p w14:paraId="213A94E4" w14:textId="77777777" w:rsidR="001363B2" w:rsidRDefault="001363B2" w:rsidP="00104E7F">
      <w:pPr>
        <w:pStyle w:val="Paragraphedeliste"/>
        <w:numPr>
          <w:ilvl w:val="0"/>
          <w:numId w:val="14"/>
        </w:numPr>
        <w:jc w:val="left"/>
      </w:pPr>
      <w:r>
        <w:t>Entrée des données et des valeurs</w:t>
      </w:r>
    </w:p>
    <w:p w14:paraId="5F6EC358" w14:textId="77777777" w:rsidR="001363B2" w:rsidRDefault="001363B2" w:rsidP="00104E7F">
      <w:pPr>
        <w:pStyle w:val="Paragraphedeliste"/>
        <w:numPr>
          <w:ilvl w:val="0"/>
          <w:numId w:val="14"/>
        </w:numPr>
        <w:jc w:val="left"/>
      </w:pPr>
      <w:r>
        <w:t>Création de formules</w:t>
      </w:r>
    </w:p>
    <w:p w14:paraId="374902FA" w14:textId="77777777" w:rsidR="001363B2" w:rsidRDefault="001363B2" w:rsidP="00104E7F">
      <w:pPr>
        <w:pStyle w:val="Paragraphedeliste"/>
        <w:numPr>
          <w:ilvl w:val="1"/>
          <w:numId w:val="14"/>
        </w:numPr>
        <w:jc w:val="left"/>
      </w:pPr>
      <w:r>
        <w:t>Addition, soustraction, multiplication et division</w:t>
      </w:r>
    </w:p>
    <w:p w14:paraId="0703FBE7" w14:textId="77777777" w:rsidR="001363B2" w:rsidRDefault="001363B2" w:rsidP="00104E7F">
      <w:pPr>
        <w:pStyle w:val="Paragraphedeliste"/>
        <w:numPr>
          <w:ilvl w:val="1"/>
          <w:numId w:val="14"/>
        </w:numPr>
        <w:jc w:val="left"/>
      </w:pPr>
      <w:r>
        <w:t>Application de fonctions</w:t>
      </w:r>
    </w:p>
    <w:p w14:paraId="24C69F1E" w14:textId="77777777" w:rsidR="00406568" w:rsidRDefault="00417FAB" w:rsidP="00104E7F">
      <w:pPr>
        <w:pStyle w:val="Paragraphedeliste"/>
        <w:numPr>
          <w:ilvl w:val="0"/>
          <w:numId w:val="14"/>
        </w:numPr>
        <w:jc w:val="left"/>
      </w:pPr>
      <w:r w:rsidRPr="00417FAB">
        <w:t>Création d’un graphique</w:t>
      </w:r>
    </w:p>
    <w:p w14:paraId="3EE3808B" w14:textId="370670C8" w:rsidR="001363B2" w:rsidRDefault="00406568" w:rsidP="00104E7F">
      <w:pPr>
        <w:pStyle w:val="Paragraphedeliste"/>
        <w:numPr>
          <w:ilvl w:val="0"/>
          <w:numId w:val="14"/>
        </w:numPr>
        <w:jc w:val="left"/>
      </w:pPr>
      <w:r>
        <w:t>Impression d’une feuille, d’une sélection, d’un graphique</w:t>
      </w:r>
    </w:p>
    <w:p w14:paraId="38C7341B" w14:textId="77777777" w:rsidR="001363B2" w:rsidRDefault="006E5090" w:rsidP="00C21766">
      <w:pPr>
        <w:pStyle w:val="Titre3"/>
      </w:pPr>
      <w:r w:rsidRPr="001363B2">
        <w:t xml:space="preserve">RECHERCHE </w:t>
      </w:r>
      <w:r>
        <w:t>DANS INTERNET OU DANS UNE TABLE DE BASE DE DONNÉES</w:t>
      </w:r>
    </w:p>
    <w:p w14:paraId="4D26C0F5" w14:textId="77777777" w:rsidR="001363B2" w:rsidRDefault="001363B2" w:rsidP="00104E7F">
      <w:pPr>
        <w:pStyle w:val="Paragraphedeliste"/>
        <w:numPr>
          <w:ilvl w:val="0"/>
          <w:numId w:val="7"/>
        </w:numPr>
        <w:jc w:val="left"/>
      </w:pPr>
      <w:r w:rsidRPr="00731054">
        <w:t>Vocabulaire</w:t>
      </w:r>
    </w:p>
    <w:p w14:paraId="62C545FA" w14:textId="77777777" w:rsidR="001363B2" w:rsidRDefault="001363B2" w:rsidP="00104E7F">
      <w:pPr>
        <w:pStyle w:val="Paragraphedeliste"/>
        <w:numPr>
          <w:ilvl w:val="1"/>
          <w:numId w:val="7"/>
        </w:numPr>
        <w:jc w:val="left"/>
      </w:pPr>
      <w:r>
        <w:t>Requêtes</w:t>
      </w:r>
    </w:p>
    <w:p w14:paraId="451A72E5" w14:textId="77777777" w:rsidR="001363B2" w:rsidRDefault="001363B2" w:rsidP="00104E7F">
      <w:pPr>
        <w:pStyle w:val="Paragraphedeliste"/>
        <w:numPr>
          <w:ilvl w:val="1"/>
          <w:numId w:val="7"/>
        </w:numPr>
        <w:jc w:val="left"/>
      </w:pPr>
      <w:r>
        <w:t>Critères de recherche (mots clés)</w:t>
      </w:r>
    </w:p>
    <w:p w14:paraId="22B68453" w14:textId="77777777" w:rsidR="001363B2" w:rsidRDefault="001363B2" w:rsidP="00104E7F">
      <w:pPr>
        <w:pStyle w:val="Paragraphedeliste"/>
        <w:numPr>
          <w:ilvl w:val="1"/>
          <w:numId w:val="7"/>
        </w:numPr>
        <w:jc w:val="left"/>
      </w:pPr>
      <w:r>
        <w:t>Opérateurs logiques, opérateurs relationnels</w:t>
      </w:r>
    </w:p>
    <w:p w14:paraId="4EFF226B" w14:textId="77777777" w:rsidR="001363B2" w:rsidRPr="00731054" w:rsidRDefault="001363B2" w:rsidP="00104E7F">
      <w:pPr>
        <w:pStyle w:val="Paragraphedeliste"/>
        <w:numPr>
          <w:ilvl w:val="0"/>
          <w:numId w:val="7"/>
        </w:numPr>
        <w:jc w:val="left"/>
      </w:pPr>
      <w:r w:rsidRPr="00731054">
        <w:t>Stratégies de recherche</w:t>
      </w:r>
    </w:p>
    <w:p w14:paraId="2CD83A8A" w14:textId="77777777" w:rsidR="001363B2" w:rsidRDefault="001363B2" w:rsidP="00104E7F">
      <w:pPr>
        <w:pStyle w:val="Paragraphedeliste"/>
        <w:numPr>
          <w:ilvl w:val="1"/>
          <w:numId w:val="7"/>
        </w:numPr>
        <w:jc w:val="left"/>
      </w:pPr>
      <w:r>
        <w:t>Structure d’un questionnement informatisé</w:t>
      </w:r>
    </w:p>
    <w:p w14:paraId="7E4A8789" w14:textId="77777777" w:rsidR="001363B2" w:rsidRDefault="001363B2" w:rsidP="00104E7F">
      <w:pPr>
        <w:pStyle w:val="Paragraphedeliste"/>
        <w:numPr>
          <w:ilvl w:val="1"/>
          <w:numId w:val="7"/>
        </w:numPr>
        <w:jc w:val="left"/>
      </w:pPr>
      <w:r>
        <w:t>Choix de mots clés appropriés au sujet</w:t>
      </w:r>
    </w:p>
    <w:p w14:paraId="0C3E96F2" w14:textId="77777777" w:rsidR="001363B2" w:rsidRDefault="001363B2" w:rsidP="00104E7F">
      <w:pPr>
        <w:pStyle w:val="Paragraphedeliste"/>
        <w:numPr>
          <w:ilvl w:val="1"/>
          <w:numId w:val="7"/>
        </w:numPr>
        <w:jc w:val="left"/>
      </w:pPr>
      <w:r>
        <w:t>Élaboration d’une hypothèse de recherche</w:t>
      </w:r>
    </w:p>
    <w:p w14:paraId="58318546" w14:textId="77777777" w:rsidR="001363B2" w:rsidRPr="00731054" w:rsidRDefault="001363B2" w:rsidP="00104E7F">
      <w:pPr>
        <w:pStyle w:val="Paragraphedeliste"/>
        <w:numPr>
          <w:ilvl w:val="0"/>
          <w:numId w:val="7"/>
        </w:numPr>
        <w:jc w:val="left"/>
      </w:pPr>
      <w:r w:rsidRPr="00731054">
        <w:t>Outils de recherche</w:t>
      </w:r>
    </w:p>
    <w:p w14:paraId="7ED2B394" w14:textId="77777777" w:rsidR="001363B2" w:rsidRPr="00603543" w:rsidRDefault="001363B2" w:rsidP="00104E7F">
      <w:pPr>
        <w:pStyle w:val="Paragraphedeliste"/>
        <w:numPr>
          <w:ilvl w:val="1"/>
          <w:numId w:val="7"/>
        </w:numPr>
        <w:jc w:val="left"/>
      </w:pPr>
      <w:r w:rsidRPr="00603543">
        <w:t>Bases de données</w:t>
      </w:r>
    </w:p>
    <w:p w14:paraId="74403D35" w14:textId="77777777" w:rsidR="001363B2" w:rsidRPr="00603543" w:rsidRDefault="001363B2" w:rsidP="00104E7F">
      <w:pPr>
        <w:pStyle w:val="Paragraphedeliste"/>
        <w:numPr>
          <w:ilvl w:val="1"/>
          <w:numId w:val="7"/>
        </w:numPr>
        <w:jc w:val="left"/>
      </w:pPr>
      <w:r w:rsidRPr="00603543">
        <w:t>Banques de données en ligne ou sur support numérique</w:t>
      </w:r>
    </w:p>
    <w:p w14:paraId="5F79119D" w14:textId="77777777" w:rsidR="001363B2" w:rsidRPr="00603543" w:rsidRDefault="001363B2" w:rsidP="00104E7F">
      <w:pPr>
        <w:pStyle w:val="Paragraphedeliste"/>
        <w:numPr>
          <w:ilvl w:val="0"/>
          <w:numId w:val="7"/>
        </w:numPr>
        <w:jc w:val="left"/>
      </w:pPr>
      <w:r w:rsidRPr="00603543">
        <w:t>(encyclopédies, dictionnaires, thésaurus, etc.)</w:t>
      </w:r>
    </w:p>
    <w:p w14:paraId="42A59B83" w14:textId="77777777" w:rsidR="001363B2" w:rsidRDefault="001363B2" w:rsidP="00104E7F">
      <w:pPr>
        <w:pStyle w:val="Paragraphedeliste"/>
        <w:numPr>
          <w:ilvl w:val="0"/>
          <w:numId w:val="7"/>
        </w:numPr>
        <w:jc w:val="left"/>
      </w:pPr>
      <w:r>
        <w:t>Vérification de l’information recueillie (propre à Internet)</w:t>
      </w:r>
    </w:p>
    <w:p w14:paraId="664BC482" w14:textId="77777777" w:rsidR="00C21766" w:rsidRDefault="001363B2" w:rsidP="00104E7F">
      <w:pPr>
        <w:pStyle w:val="Paragraphedeliste"/>
        <w:numPr>
          <w:ilvl w:val="1"/>
          <w:numId w:val="7"/>
        </w:numPr>
        <w:jc w:val="left"/>
      </w:pPr>
      <w:r>
        <w:t>Crédibilité</w:t>
      </w:r>
      <w:r w:rsidR="00C21766">
        <w:t xml:space="preserve"> et valeur éthique</w:t>
      </w:r>
      <w:r>
        <w:t xml:space="preserve"> de la source</w:t>
      </w:r>
    </w:p>
    <w:p w14:paraId="03BE99DB" w14:textId="55D556E1" w:rsidR="001363B2" w:rsidRDefault="001363B2" w:rsidP="00104E7F">
      <w:pPr>
        <w:pStyle w:val="Paragraphedeliste"/>
        <w:numPr>
          <w:ilvl w:val="1"/>
          <w:numId w:val="7"/>
        </w:numPr>
        <w:jc w:val="left"/>
      </w:pPr>
      <w:r>
        <w:t>Fiabil</w:t>
      </w:r>
      <w:r w:rsidR="00406568">
        <w:t>ité de l’information recueillie</w:t>
      </w:r>
    </w:p>
    <w:p w14:paraId="07EB5FBC" w14:textId="77777777" w:rsidR="001363B2" w:rsidRPr="001363B2" w:rsidRDefault="006E5090" w:rsidP="00C21766">
      <w:pPr>
        <w:pStyle w:val="Titre3"/>
      </w:pPr>
      <w:r w:rsidRPr="001363B2">
        <w:t xml:space="preserve">INTÉGRATION </w:t>
      </w:r>
      <w:r>
        <w:t>D’OBJETS À UN DOCUMENT EXISTANT</w:t>
      </w:r>
    </w:p>
    <w:p w14:paraId="6BC45E59" w14:textId="77777777" w:rsidR="001363B2" w:rsidRPr="001363B2" w:rsidRDefault="00731054" w:rsidP="00104E7F">
      <w:pPr>
        <w:jc w:val="left"/>
      </w:pPr>
      <w:r w:rsidRPr="001363B2">
        <w:t>PRÉPRODUCTION</w:t>
      </w:r>
    </w:p>
    <w:p w14:paraId="67647F3B" w14:textId="77777777" w:rsidR="001363B2" w:rsidRDefault="001363B2" w:rsidP="00104E7F">
      <w:pPr>
        <w:pStyle w:val="Paragraphedeliste"/>
        <w:numPr>
          <w:ilvl w:val="0"/>
          <w:numId w:val="5"/>
        </w:numPr>
        <w:jc w:val="left"/>
      </w:pPr>
      <w:r>
        <w:t>Mise en forme du concept (croquis, maquette, scénarimage (storyboard)</w:t>
      </w:r>
    </w:p>
    <w:p w14:paraId="1571E0DD" w14:textId="77777777" w:rsidR="001363B2" w:rsidRDefault="001363B2" w:rsidP="00104E7F">
      <w:pPr>
        <w:pStyle w:val="Paragraphedeliste"/>
        <w:numPr>
          <w:ilvl w:val="1"/>
          <w:numId w:val="5"/>
        </w:numPr>
        <w:jc w:val="left"/>
      </w:pPr>
      <w:r>
        <w:t>Planification du mode de diffusion (impression, présentation,</w:t>
      </w:r>
    </w:p>
    <w:p w14:paraId="4CCC3D60" w14:textId="77777777" w:rsidR="001363B2" w:rsidRDefault="001363B2" w:rsidP="00104E7F">
      <w:pPr>
        <w:pStyle w:val="Paragraphedeliste"/>
        <w:numPr>
          <w:ilvl w:val="0"/>
          <w:numId w:val="5"/>
        </w:numPr>
        <w:jc w:val="left"/>
      </w:pPr>
      <w:r>
        <w:t>mise en ligne)</w:t>
      </w:r>
    </w:p>
    <w:p w14:paraId="525B6377" w14:textId="77777777" w:rsidR="001363B2" w:rsidRDefault="001363B2" w:rsidP="00104E7F">
      <w:pPr>
        <w:pStyle w:val="Paragraphedeliste"/>
        <w:numPr>
          <w:ilvl w:val="1"/>
          <w:numId w:val="5"/>
        </w:numPr>
        <w:jc w:val="left"/>
      </w:pPr>
      <w:r>
        <w:t>Sélection du logiciel intégrateur</w:t>
      </w:r>
    </w:p>
    <w:p w14:paraId="1703B309" w14:textId="77777777" w:rsidR="001363B2" w:rsidRDefault="001363B2" w:rsidP="00104E7F">
      <w:pPr>
        <w:pStyle w:val="Paragraphedeliste"/>
        <w:numPr>
          <w:ilvl w:val="1"/>
          <w:numId w:val="5"/>
        </w:numPr>
        <w:jc w:val="left"/>
      </w:pPr>
      <w:r>
        <w:t>Élaboration d’un échéancier</w:t>
      </w:r>
    </w:p>
    <w:p w14:paraId="03F81BD7" w14:textId="77777777" w:rsidR="001363B2" w:rsidRDefault="001363B2" w:rsidP="00104E7F">
      <w:pPr>
        <w:pStyle w:val="Paragraphedeliste"/>
        <w:numPr>
          <w:ilvl w:val="0"/>
          <w:numId w:val="5"/>
        </w:numPr>
        <w:jc w:val="left"/>
      </w:pPr>
      <w:r>
        <w:t>Regroupement des documents disponibles</w:t>
      </w:r>
    </w:p>
    <w:p w14:paraId="6050CA17" w14:textId="77777777" w:rsidR="001363B2" w:rsidRDefault="001363B2" w:rsidP="00104E7F">
      <w:pPr>
        <w:pStyle w:val="Paragraphedeliste"/>
        <w:numPr>
          <w:ilvl w:val="0"/>
          <w:numId w:val="5"/>
        </w:numPr>
        <w:jc w:val="left"/>
      </w:pPr>
      <w:r>
        <w:t>Production de documents</w:t>
      </w:r>
    </w:p>
    <w:p w14:paraId="1665BD08" w14:textId="77777777" w:rsidR="001363B2" w:rsidRDefault="001363B2" w:rsidP="00104E7F">
      <w:pPr>
        <w:pStyle w:val="Paragraphedeliste"/>
        <w:numPr>
          <w:ilvl w:val="0"/>
          <w:numId w:val="5"/>
        </w:numPr>
        <w:jc w:val="left"/>
      </w:pPr>
      <w:r>
        <w:t>Classement des documents</w:t>
      </w:r>
    </w:p>
    <w:p w14:paraId="5811AC3A" w14:textId="77777777" w:rsidR="001363B2" w:rsidRPr="001363B2" w:rsidRDefault="00731054" w:rsidP="00104E7F">
      <w:pPr>
        <w:jc w:val="left"/>
      </w:pPr>
      <w:r w:rsidRPr="001363B2">
        <w:t>PRODUCTION</w:t>
      </w:r>
    </w:p>
    <w:p w14:paraId="3909227C" w14:textId="77777777" w:rsidR="001363B2" w:rsidRDefault="001363B2" w:rsidP="00104E7F">
      <w:pPr>
        <w:pStyle w:val="Paragraphedeliste"/>
        <w:numPr>
          <w:ilvl w:val="0"/>
          <w:numId w:val="8"/>
        </w:numPr>
        <w:jc w:val="left"/>
      </w:pPr>
      <w:r>
        <w:t>Appropriation des fonctions et des techniques du logiciel intégrateur</w:t>
      </w:r>
    </w:p>
    <w:p w14:paraId="2E7CBABA" w14:textId="77777777" w:rsidR="001363B2" w:rsidRDefault="001363B2" w:rsidP="00104E7F">
      <w:pPr>
        <w:pStyle w:val="Paragraphedeliste"/>
        <w:numPr>
          <w:ilvl w:val="0"/>
          <w:numId w:val="8"/>
        </w:numPr>
        <w:jc w:val="left"/>
      </w:pPr>
      <w:r>
        <w:t>Insertion d’objets (fichiers, images, signets, hyperliens, extraits audio ou vidéo)</w:t>
      </w:r>
    </w:p>
    <w:p w14:paraId="02143695" w14:textId="77777777" w:rsidR="001363B2" w:rsidRDefault="001363B2" w:rsidP="00104E7F">
      <w:pPr>
        <w:pStyle w:val="Paragraphedeliste"/>
        <w:numPr>
          <w:ilvl w:val="1"/>
          <w:numId w:val="8"/>
        </w:numPr>
        <w:jc w:val="left"/>
      </w:pPr>
      <w:r>
        <w:t>Couper-copier-coller</w:t>
      </w:r>
    </w:p>
    <w:p w14:paraId="5C7EB0C4" w14:textId="77777777" w:rsidR="001363B2" w:rsidRDefault="001363B2" w:rsidP="00104E7F">
      <w:pPr>
        <w:pStyle w:val="Paragraphedeliste"/>
        <w:numPr>
          <w:ilvl w:val="1"/>
          <w:numId w:val="8"/>
        </w:numPr>
        <w:jc w:val="left"/>
      </w:pPr>
      <w:r>
        <w:t>Importer, exporter (objet lié, objet incorporé)</w:t>
      </w:r>
    </w:p>
    <w:p w14:paraId="035049B8" w14:textId="77777777" w:rsidR="001363B2" w:rsidRDefault="001363B2" w:rsidP="00104E7F">
      <w:pPr>
        <w:pStyle w:val="Paragraphedeliste"/>
        <w:numPr>
          <w:ilvl w:val="0"/>
          <w:numId w:val="8"/>
        </w:numPr>
        <w:jc w:val="left"/>
      </w:pPr>
      <w:r>
        <w:t>Mise en pages</w:t>
      </w:r>
    </w:p>
    <w:p w14:paraId="3A28BB49" w14:textId="77777777" w:rsidR="001363B2" w:rsidRDefault="001363B2" w:rsidP="00104E7F">
      <w:pPr>
        <w:pStyle w:val="Paragraphedeliste"/>
        <w:numPr>
          <w:ilvl w:val="1"/>
          <w:numId w:val="8"/>
        </w:numPr>
        <w:jc w:val="left"/>
      </w:pPr>
      <w:r>
        <w:t>Ajustement des marges, des interlignes</w:t>
      </w:r>
    </w:p>
    <w:p w14:paraId="47A5B624" w14:textId="0F931CFB" w:rsidR="001363B2" w:rsidRDefault="000F17F6" w:rsidP="00104E7F">
      <w:pPr>
        <w:pStyle w:val="Paragraphedeliste"/>
        <w:numPr>
          <w:ilvl w:val="1"/>
          <w:numId w:val="8"/>
        </w:numPr>
        <w:jc w:val="left"/>
      </w:pPr>
      <w:r>
        <w:t>Entête</w:t>
      </w:r>
      <w:r w:rsidR="001363B2">
        <w:t xml:space="preserve"> et pied de page</w:t>
      </w:r>
    </w:p>
    <w:p w14:paraId="3B494CA9" w14:textId="77777777" w:rsidR="001363B2" w:rsidRDefault="001363B2" w:rsidP="00104E7F">
      <w:pPr>
        <w:pStyle w:val="Paragraphedeliste"/>
        <w:numPr>
          <w:ilvl w:val="1"/>
          <w:numId w:val="8"/>
        </w:numPr>
        <w:jc w:val="left"/>
      </w:pPr>
      <w:r>
        <w:t>Saut de page</w:t>
      </w:r>
    </w:p>
    <w:p w14:paraId="060EB11C" w14:textId="77777777" w:rsidR="001363B2" w:rsidRDefault="001363B2" w:rsidP="00104E7F">
      <w:pPr>
        <w:pStyle w:val="Paragraphedeliste"/>
        <w:numPr>
          <w:ilvl w:val="1"/>
          <w:numId w:val="8"/>
        </w:numPr>
        <w:jc w:val="left"/>
      </w:pPr>
      <w:r>
        <w:t>Numérotation des pages</w:t>
      </w:r>
    </w:p>
    <w:p w14:paraId="7CAD3E1C" w14:textId="77777777" w:rsidR="001363B2" w:rsidRDefault="001363B2" w:rsidP="00104E7F">
      <w:pPr>
        <w:pStyle w:val="Paragraphedeliste"/>
        <w:numPr>
          <w:ilvl w:val="0"/>
          <w:numId w:val="8"/>
        </w:numPr>
        <w:jc w:val="left"/>
      </w:pPr>
      <w:r>
        <w:t>Prod</w:t>
      </w:r>
      <w:r w:rsidR="00731054">
        <w:t>uction d’une table des matières</w:t>
      </w:r>
    </w:p>
    <w:p w14:paraId="1D34A831" w14:textId="77777777" w:rsidR="001363B2" w:rsidRPr="001363B2" w:rsidRDefault="00731054" w:rsidP="00104E7F">
      <w:pPr>
        <w:jc w:val="left"/>
      </w:pPr>
      <w:r w:rsidRPr="001363B2">
        <w:t>POSTPRODUCTION</w:t>
      </w:r>
    </w:p>
    <w:p w14:paraId="0825288F" w14:textId="77777777" w:rsidR="001363B2" w:rsidRDefault="001363B2" w:rsidP="00104E7F">
      <w:pPr>
        <w:pStyle w:val="Paragraphedeliste"/>
        <w:numPr>
          <w:ilvl w:val="0"/>
          <w:numId w:val="9"/>
        </w:numPr>
        <w:jc w:val="left"/>
      </w:pPr>
      <w:r>
        <w:t>Impression</w:t>
      </w:r>
    </w:p>
    <w:p w14:paraId="1491B7BD" w14:textId="77777777" w:rsidR="001363B2" w:rsidRDefault="001363B2" w:rsidP="00104E7F">
      <w:pPr>
        <w:pStyle w:val="Paragraphedeliste"/>
        <w:numPr>
          <w:ilvl w:val="1"/>
          <w:numId w:val="9"/>
        </w:numPr>
        <w:jc w:val="left"/>
      </w:pPr>
      <w:r>
        <w:t>Recto verso, étendue, qualité d’impression</w:t>
      </w:r>
    </w:p>
    <w:p w14:paraId="35429392" w14:textId="77777777" w:rsidR="001363B2" w:rsidRDefault="001363B2" w:rsidP="00104E7F">
      <w:pPr>
        <w:pStyle w:val="Paragraphedeliste"/>
        <w:numPr>
          <w:ilvl w:val="1"/>
          <w:numId w:val="9"/>
        </w:numPr>
        <w:jc w:val="left"/>
      </w:pPr>
      <w:r>
        <w:t>Niveaux de gris, couleurs</w:t>
      </w:r>
    </w:p>
    <w:p w14:paraId="56240D92" w14:textId="77777777" w:rsidR="001363B2" w:rsidRDefault="001363B2" w:rsidP="00104E7F">
      <w:pPr>
        <w:pStyle w:val="Paragraphedeliste"/>
        <w:numPr>
          <w:ilvl w:val="0"/>
          <w:numId w:val="9"/>
        </w:numPr>
        <w:jc w:val="left"/>
      </w:pPr>
      <w:r>
        <w:t>Présentation d’un diaporama</w:t>
      </w:r>
    </w:p>
    <w:p w14:paraId="40298975" w14:textId="77777777" w:rsidR="001363B2" w:rsidRDefault="001363B2" w:rsidP="00104E7F">
      <w:pPr>
        <w:pStyle w:val="Paragraphedeliste"/>
        <w:numPr>
          <w:ilvl w:val="1"/>
          <w:numId w:val="9"/>
        </w:numPr>
        <w:jc w:val="left"/>
      </w:pPr>
      <w:r>
        <w:t>Minutage, effets de transition</w:t>
      </w:r>
    </w:p>
    <w:p w14:paraId="148B2B2B" w14:textId="77777777" w:rsidR="001363B2" w:rsidRDefault="001363B2" w:rsidP="00104E7F">
      <w:pPr>
        <w:pStyle w:val="Paragraphedeliste"/>
        <w:numPr>
          <w:ilvl w:val="1"/>
          <w:numId w:val="9"/>
        </w:numPr>
        <w:jc w:val="left"/>
      </w:pPr>
      <w:r>
        <w:t>Type de projecteur, résolution d’écran</w:t>
      </w:r>
    </w:p>
    <w:p w14:paraId="3A03C60C" w14:textId="77777777" w:rsidR="001363B2" w:rsidRDefault="001363B2" w:rsidP="00104E7F">
      <w:pPr>
        <w:pStyle w:val="Paragraphedeliste"/>
        <w:numPr>
          <w:ilvl w:val="0"/>
          <w:numId w:val="9"/>
        </w:numPr>
        <w:jc w:val="left"/>
      </w:pPr>
      <w:r>
        <w:t>Mise en ligne</w:t>
      </w:r>
    </w:p>
    <w:p w14:paraId="3DD18164" w14:textId="77777777" w:rsidR="001363B2" w:rsidRDefault="001363B2" w:rsidP="00104E7F">
      <w:pPr>
        <w:pStyle w:val="Paragraphedeliste"/>
        <w:numPr>
          <w:ilvl w:val="1"/>
          <w:numId w:val="9"/>
        </w:numPr>
        <w:jc w:val="left"/>
      </w:pPr>
      <w:r>
        <w:t>Conventions relatives aux noms de fichiers</w:t>
      </w:r>
    </w:p>
    <w:p w14:paraId="295DBAA9" w14:textId="77777777" w:rsidR="001363B2" w:rsidRDefault="001363B2" w:rsidP="00104E7F">
      <w:pPr>
        <w:pStyle w:val="Paragraphedeliste"/>
        <w:numPr>
          <w:ilvl w:val="1"/>
          <w:numId w:val="9"/>
        </w:numPr>
        <w:jc w:val="left"/>
      </w:pPr>
      <w:r>
        <w:t>Téléchargement, téléversement</w:t>
      </w:r>
    </w:p>
    <w:p w14:paraId="533BA7B7" w14:textId="77777777" w:rsidR="001363B2" w:rsidRDefault="006E5090" w:rsidP="00C21766">
      <w:pPr>
        <w:pStyle w:val="Titre3"/>
      </w:pPr>
      <w:r>
        <w:t>C</w:t>
      </w:r>
      <w:r w:rsidR="00417FAB" w:rsidRPr="001363B2">
        <w:t>RÉATION INFORMATIQUE</w:t>
      </w:r>
      <w:r w:rsidR="00375CC2">
        <w:t xml:space="preserve"> </w:t>
      </w:r>
      <w:r w:rsidR="00D07A33">
        <w:br/>
      </w:r>
      <w:r w:rsidR="00375CC2">
        <w:t xml:space="preserve">(généralisation et transfert des </w:t>
      </w:r>
      <w:r>
        <w:t>savoirs essentiels</w:t>
      </w:r>
      <w:r w:rsidR="00375CC2">
        <w:t xml:space="preserve"> précédents)</w:t>
      </w:r>
    </w:p>
    <w:p w14:paraId="329E02B4" w14:textId="77777777" w:rsidR="001363B2" w:rsidRPr="001363B2" w:rsidRDefault="001363B2" w:rsidP="00104E7F">
      <w:pPr>
        <w:jc w:val="left"/>
      </w:pPr>
      <w:r w:rsidRPr="001363B2">
        <w:t>Délimitation des besoins informatiques liés au projet</w:t>
      </w:r>
    </w:p>
    <w:p w14:paraId="72DA8A74" w14:textId="77777777" w:rsidR="001363B2" w:rsidRDefault="001363B2" w:rsidP="00104E7F">
      <w:pPr>
        <w:pStyle w:val="Paragraphedeliste"/>
        <w:numPr>
          <w:ilvl w:val="0"/>
          <w:numId w:val="10"/>
        </w:numPr>
        <w:jc w:val="left"/>
      </w:pPr>
      <w:r>
        <w:t>Mise en forme du projet (construction de maquette, détermination du médium de sortie)</w:t>
      </w:r>
    </w:p>
    <w:p w14:paraId="44FE86E4" w14:textId="77777777" w:rsidR="001363B2" w:rsidRDefault="001363B2" w:rsidP="00104E7F">
      <w:pPr>
        <w:pStyle w:val="Paragraphedeliste"/>
        <w:numPr>
          <w:ilvl w:val="0"/>
          <w:numId w:val="10"/>
        </w:numPr>
        <w:jc w:val="left"/>
      </w:pPr>
      <w:r>
        <w:t>Relevé des actions nécessaires et des obstacles informatiques potentiels</w:t>
      </w:r>
    </w:p>
    <w:p w14:paraId="7389B151" w14:textId="77777777" w:rsidR="001363B2" w:rsidRDefault="001363B2" w:rsidP="00104E7F">
      <w:pPr>
        <w:pStyle w:val="Paragraphedeliste"/>
        <w:numPr>
          <w:ilvl w:val="0"/>
          <w:numId w:val="10"/>
        </w:numPr>
        <w:jc w:val="left"/>
      </w:pPr>
      <w:r>
        <w:t>Connaissance des types d’applications et de leur champ d’utilisation</w:t>
      </w:r>
    </w:p>
    <w:p w14:paraId="04645E20" w14:textId="77777777" w:rsidR="001363B2" w:rsidRDefault="001363B2" w:rsidP="00104E7F">
      <w:pPr>
        <w:pStyle w:val="Paragraphedeliste"/>
        <w:numPr>
          <w:ilvl w:val="0"/>
          <w:numId w:val="10"/>
        </w:numPr>
        <w:jc w:val="left"/>
      </w:pPr>
      <w:r>
        <w:t>Choix de l’application pertinente (PréAO, PAO, logiciel d’infographie, d’animation, d’édition Web, de programmation, etc.)</w:t>
      </w:r>
    </w:p>
    <w:p w14:paraId="197BA21B" w14:textId="77777777" w:rsidR="001363B2" w:rsidRDefault="001363B2" w:rsidP="00104E7F">
      <w:pPr>
        <w:pStyle w:val="Paragraphedeliste"/>
        <w:numPr>
          <w:ilvl w:val="0"/>
          <w:numId w:val="10"/>
        </w:numPr>
        <w:jc w:val="left"/>
      </w:pPr>
      <w:r>
        <w:t>Portfolio numérique</w:t>
      </w:r>
    </w:p>
    <w:p w14:paraId="3706AD4B" w14:textId="77777777" w:rsidR="001363B2" w:rsidRDefault="001363B2" w:rsidP="00104E7F">
      <w:pPr>
        <w:pStyle w:val="Paragraphedeliste"/>
        <w:numPr>
          <w:ilvl w:val="1"/>
          <w:numId w:val="10"/>
        </w:numPr>
        <w:jc w:val="left"/>
      </w:pPr>
      <w:r>
        <w:t>Utilité du portfolio</w:t>
      </w:r>
    </w:p>
    <w:p w14:paraId="1632D4AA" w14:textId="77777777" w:rsidR="001363B2" w:rsidRDefault="001363B2" w:rsidP="00104E7F">
      <w:pPr>
        <w:pStyle w:val="Paragraphedeliste"/>
        <w:numPr>
          <w:ilvl w:val="1"/>
          <w:numId w:val="10"/>
        </w:numPr>
        <w:jc w:val="left"/>
      </w:pPr>
      <w:r>
        <w:t>Création d’un portfolio numérique</w:t>
      </w:r>
    </w:p>
    <w:p w14:paraId="37153D00" w14:textId="77777777" w:rsidR="001363B2" w:rsidRDefault="001363B2" w:rsidP="00104E7F">
      <w:pPr>
        <w:pStyle w:val="Paragraphedeliste"/>
        <w:numPr>
          <w:ilvl w:val="1"/>
          <w:numId w:val="10"/>
        </w:numPr>
        <w:jc w:val="left"/>
      </w:pPr>
      <w:r>
        <w:t>D</w:t>
      </w:r>
      <w:r w:rsidR="00731054">
        <w:t>épôt, mise à jour des documents</w:t>
      </w:r>
    </w:p>
    <w:p w14:paraId="44D1E82A" w14:textId="77777777" w:rsidR="001363B2" w:rsidRPr="001363B2" w:rsidRDefault="001363B2" w:rsidP="00104E7F">
      <w:pPr>
        <w:jc w:val="left"/>
      </w:pPr>
      <w:r w:rsidRPr="001363B2">
        <w:t>Appropriation des commandes et des techniques nécessaires</w:t>
      </w:r>
    </w:p>
    <w:p w14:paraId="43C471D1" w14:textId="77777777" w:rsidR="001363B2" w:rsidRDefault="001363B2" w:rsidP="00104E7F">
      <w:pPr>
        <w:pStyle w:val="Paragraphedeliste"/>
        <w:numPr>
          <w:ilvl w:val="0"/>
          <w:numId w:val="11"/>
        </w:numPr>
        <w:jc w:val="left"/>
      </w:pPr>
      <w:r>
        <w:t>Relevé des possibilités de l’application</w:t>
      </w:r>
    </w:p>
    <w:p w14:paraId="624F419B" w14:textId="77777777" w:rsidR="001363B2" w:rsidRDefault="001363B2" w:rsidP="00104E7F">
      <w:pPr>
        <w:pStyle w:val="Paragraphedeliste"/>
        <w:numPr>
          <w:ilvl w:val="1"/>
          <w:numId w:val="11"/>
        </w:numPr>
        <w:jc w:val="left"/>
      </w:pPr>
      <w:r>
        <w:t>Sélection des commandes essentielles pour le projet</w:t>
      </w:r>
    </w:p>
    <w:p w14:paraId="1594B99E" w14:textId="77777777" w:rsidR="001363B2" w:rsidRDefault="001363B2" w:rsidP="00104E7F">
      <w:pPr>
        <w:pStyle w:val="Paragraphedeliste"/>
        <w:numPr>
          <w:ilvl w:val="0"/>
          <w:numId w:val="11"/>
        </w:numPr>
        <w:jc w:val="left"/>
      </w:pPr>
      <w:r>
        <w:t>Exploration et approfondissement des commandes sélectionnées</w:t>
      </w:r>
    </w:p>
    <w:p w14:paraId="05A1A1DE" w14:textId="77777777" w:rsidR="001363B2" w:rsidRDefault="001363B2" w:rsidP="00104E7F">
      <w:pPr>
        <w:pStyle w:val="Paragraphedeliste"/>
        <w:numPr>
          <w:ilvl w:val="1"/>
          <w:numId w:val="11"/>
        </w:numPr>
        <w:jc w:val="left"/>
      </w:pPr>
      <w:r>
        <w:t>Relevé des caractéristiques des commandes</w:t>
      </w:r>
    </w:p>
    <w:p w14:paraId="24CB6F5B" w14:textId="77777777" w:rsidR="001363B2" w:rsidRDefault="001363B2" w:rsidP="00104E7F">
      <w:pPr>
        <w:pStyle w:val="Paragraphedeliste"/>
        <w:numPr>
          <w:ilvl w:val="1"/>
          <w:numId w:val="11"/>
        </w:numPr>
        <w:jc w:val="left"/>
      </w:pPr>
      <w:r>
        <w:t>Appropriation des commandes</w:t>
      </w:r>
    </w:p>
    <w:p w14:paraId="2B7BC842" w14:textId="77777777" w:rsidR="001363B2" w:rsidRDefault="001363B2" w:rsidP="00104E7F">
      <w:pPr>
        <w:pStyle w:val="Paragraphedeliste"/>
        <w:numPr>
          <w:ilvl w:val="1"/>
          <w:numId w:val="11"/>
        </w:numPr>
        <w:jc w:val="left"/>
      </w:pPr>
      <w:r>
        <w:t>Appropriation de le</w:t>
      </w:r>
      <w:r w:rsidR="00731054">
        <w:t>urs techniques de mise en œuvre</w:t>
      </w:r>
    </w:p>
    <w:p w14:paraId="46BE496B" w14:textId="77777777" w:rsidR="001363B2" w:rsidRDefault="001363B2" w:rsidP="00104E7F">
      <w:pPr>
        <w:jc w:val="left"/>
      </w:pPr>
      <w:r>
        <w:t>Application des commandes et des techniques sélectionnées</w:t>
      </w:r>
    </w:p>
    <w:p w14:paraId="0D13659E" w14:textId="77777777" w:rsidR="001363B2" w:rsidRDefault="001363B2" w:rsidP="00104E7F">
      <w:pPr>
        <w:pStyle w:val="Paragraphedeliste"/>
        <w:numPr>
          <w:ilvl w:val="0"/>
          <w:numId w:val="2"/>
        </w:numPr>
        <w:jc w:val="left"/>
      </w:pPr>
      <w:r>
        <w:t>Création, saisie du projet</w:t>
      </w:r>
    </w:p>
    <w:p w14:paraId="3C2E0669" w14:textId="77777777" w:rsidR="001363B2" w:rsidRDefault="001363B2" w:rsidP="00104E7F">
      <w:pPr>
        <w:pStyle w:val="Paragraphedeliste"/>
        <w:numPr>
          <w:ilvl w:val="0"/>
          <w:numId w:val="2"/>
        </w:numPr>
        <w:jc w:val="left"/>
      </w:pPr>
      <w:r>
        <w:t>Révision du travail</w:t>
      </w:r>
    </w:p>
    <w:p w14:paraId="4CB8C3D5" w14:textId="77777777" w:rsidR="001363B2" w:rsidRDefault="001363B2" w:rsidP="00104E7F">
      <w:pPr>
        <w:pStyle w:val="Paragraphedeliste"/>
        <w:numPr>
          <w:ilvl w:val="0"/>
          <w:numId w:val="2"/>
        </w:numPr>
        <w:jc w:val="left"/>
      </w:pPr>
      <w:r>
        <w:t>Diffusion du produit final</w:t>
      </w:r>
    </w:p>
    <w:p w14:paraId="440EA5F4" w14:textId="4FB00A98" w:rsidR="001363B2" w:rsidRPr="001363B2" w:rsidRDefault="001363B2" w:rsidP="00104E7F">
      <w:pPr>
        <w:jc w:val="left"/>
      </w:pPr>
      <w:r>
        <w:t>Si le projet vise la programmation :</w:t>
      </w:r>
      <w:r w:rsidR="00184F8D">
        <w:t xml:space="preserve"> u</w:t>
      </w:r>
      <w:r w:rsidRPr="001363B2">
        <w:t>tilisation d’un langage informatique</w:t>
      </w:r>
    </w:p>
    <w:p w14:paraId="01014F1F" w14:textId="77777777" w:rsidR="001363B2" w:rsidRDefault="001363B2" w:rsidP="00104E7F">
      <w:pPr>
        <w:pStyle w:val="Paragraphedeliste"/>
        <w:numPr>
          <w:ilvl w:val="0"/>
          <w:numId w:val="12"/>
        </w:numPr>
        <w:jc w:val="left"/>
      </w:pPr>
      <w:r>
        <w:t>Algorithme de programmation</w:t>
      </w:r>
    </w:p>
    <w:p w14:paraId="2A4504B2" w14:textId="304EBBFD" w:rsidR="001363B2" w:rsidRDefault="001363B2" w:rsidP="00104E7F">
      <w:pPr>
        <w:pStyle w:val="Paragraphedeliste"/>
        <w:numPr>
          <w:ilvl w:val="0"/>
          <w:numId w:val="12"/>
        </w:numPr>
        <w:jc w:val="left"/>
      </w:pPr>
      <w:r>
        <w:t xml:space="preserve">Structure du langage (programmation </w:t>
      </w:r>
      <w:r w:rsidR="000F17F6">
        <w:t>évènementielle</w:t>
      </w:r>
      <w:r>
        <w:t>, Internet ou autre)</w:t>
      </w:r>
    </w:p>
    <w:p w14:paraId="34D1EF7E" w14:textId="77777777" w:rsidR="001363B2" w:rsidRDefault="001363B2" w:rsidP="00104E7F">
      <w:pPr>
        <w:pStyle w:val="Paragraphedeliste"/>
        <w:numPr>
          <w:ilvl w:val="0"/>
          <w:numId w:val="12"/>
        </w:numPr>
        <w:jc w:val="left"/>
      </w:pPr>
      <w:r>
        <w:t>Éléments du langage</w:t>
      </w:r>
    </w:p>
    <w:p w14:paraId="74DD770B" w14:textId="77777777" w:rsidR="001363B2" w:rsidRDefault="001363B2" w:rsidP="00104E7F">
      <w:pPr>
        <w:pStyle w:val="Paragraphedeliste"/>
        <w:numPr>
          <w:ilvl w:val="1"/>
          <w:numId w:val="12"/>
        </w:numPr>
        <w:jc w:val="left"/>
      </w:pPr>
      <w:r>
        <w:t>Types de données, opérateurs, mots-clés, balises</w:t>
      </w:r>
    </w:p>
    <w:p w14:paraId="6F2CE761" w14:textId="77777777" w:rsidR="001363B2" w:rsidRDefault="001363B2" w:rsidP="00104E7F">
      <w:pPr>
        <w:pStyle w:val="Paragraphedeliste"/>
        <w:numPr>
          <w:ilvl w:val="1"/>
          <w:numId w:val="12"/>
        </w:numPr>
        <w:jc w:val="left"/>
      </w:pPr>
      <w:r>
        <w:t>Contrôles prédéfinis (case à cocher, liste déroulante, champ de formulaire, bouton, etc.)</w:t>
      </w:r>
    </w:p>
    <w:p w14:paraId="28B55892" w14:textId="77777777" w:rsidR="001363B2" w:rsidRDefault="001363B2" w:rsidP="00104E7F">
      <w:pPr>
        <w:pStyle w:val="Paragraphedeliste"/>
        <w:numPr>
          <w:ilvl w:val="1"/>
          <w:numId w:val="12"/>
        </w:numPr>
        <w:jc w:val="left"/>
      </w:pPr>
      <w:r>
        <w:t>Instructions (boucles, appels de fonction)</w:t>
      </w:r>
    </w:p>
    <w:p w14:paraId="501394E8" w14:textId="74AFFF95" w:rsidR="00042072" w:rsidRDefault="001363B2" w:rsidP="00104E7F">
      <w:pPr>
        <w:pStyle w:val="Paragraphedeliste"/>
        <w:numPr>
          <w:ilvl w:val="1"/>
          <w:numId w:val="12"/>
        </w:numPr>
        <w:jc w:val="left"/>
      </w:pPr>
      <w:r>
        <w:t>Saisie du code</w:t>
      </w:r>
      <w:r w:rsidR="00184F8D">
        <w:br/>
      </w:r>
    </w:p>
    <w:p w14:paraId="1A446725" w14:textId="400A61EA" w:rsidR="00A95ADE" w:rsidRPr="00184F8D" w:rsidRDefault="00184F8D" w:rsidP="00184F8D">
      <w:pPr>
        <w:shd w:val="clear" w:color="auto" w:fill="000000" w:themeFill="text1"/>
        <w:spacing w:after="0"/>
        <w:jc w:val="center"/>
        <w:rPr>
          <w:color w:val="FFFFFF" w:themeColor="background1"/>
        </w:rPr>
      </w:pPr>
      <w:r>
        <w:br/>
      </w:r>
      <w:r w:rsidRPr="00184F8D">
        <w:rPr>
          <w:color w:val="FFFFFF" w:themeColor="background1"/>
        </w:rPr>
        <w:t xml:space="preserve">Pour l’évaluation : </w:t>
      </w:r>
      <w:r w:rsidRPr="00184F8D">
        <w:rPr>
          <w:color w:val="FFFFFF" w:themeColor="background1"/>
        </w:rPr>
        <w:br/>
        <w:t xml:space="preserve">se servir de la grille d’évaluation à interprétation critérielle </w:t>
      </w:r>
      <w:r>
        <w:rPr>
          <w:color w:val="FFFFFF" w:themeColor="background1"/>
        </w:rPr>
        <w:t xml:space="preserve">MEES </w:t>
      </w:r>
      <w:r w:rsidRPr="00184F8D">
        <w:rPr>
          <w:color w:val="FFFFFF" w:themeColor="background1"/>
        </w:rPr>
        <w:t>du cours INF-5084</w:t>
      </w:r>
      <w:r>
        <w:rPr>
          <w:color w:val="FFFFFF" w:themeColor="background1"/>
        </w:rPr>
        <w:br/>
      </w:r>
    </w:p>
    <w:sectPr w:rsidR="00A95ADE" w:rsidRPr="00184F8D" w:rsidSect="00184F8D">
      <w:footerReference w:type="default" r:id="rId11"/>
      <w:footerReference w:type="first" r:id="rId12"/>
      <w:pgSz w:w="12240" w:h="15840"/>
      <w:pgMar w:top="993" w:right="1080" w:bottom="993" w:left="1080" w:header="708" w:footer="6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48F21" w14:textId="77777777" w:rsidR="0036527D" w:rsidRDefault="0036527D" w:rsidP="00E57F93">
      <w:r>
        <w:separator/>
      </w:r>
    </w:p>
    <w:p w14:paraId="57239278" w14:textId="77777777" w:rsidR="0036527D" w:rsidRDefault="0036527D" w:rsidP="00E57F93"/>
  </w:endnote>
  <w:endnote w:type="continuationSeparator" w:id="0">
    <w:p w14:paraId="261F060E" w14:textId="77777777" w:rsidR="0036527D" w:rsidRDefault="0036527D" w:rsidP="00E57F93">
      <w:r>
        <w:continuationSeparator/>
      </w:r>
    </w:p>
    <w:p w14:paraId="0F381DB5" w14:textId="77777777" w:rsidR="0036527D" w:rsidRDefault="0036527D" w:rsidP="00E57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3E6DC" w14:textId="6F1E9EA6" w:rsidR="00DA6B2B" w:rsidRPr="00657A0D" w:rsidRDefault="00DA6B2B" w:rsidP="00370461">
    <w:pPr>
      <w:pStyle w:val="Pieddepage"/>
      <w:tabs>
        <w:tab w:val="clear" w:pos="8640"/>
        <w:tab w:val="right" w:pos="13124"/>
      </w:tabs>
    </w:pPr>
    <w:r>
      <w:rPr>
        <w:lang w:val="fr-FR"/>
      </w:rPr>
      <w:t>INF-5084-1</w:t>
    </w:r>
    <w:r w:rsidRPr="00657A0D">
      <w:rPr>
        <w:lang w:val="fr-FR"/>
      </w:rPr>
      <w:t xml:space="preserve"> </w:t>
    </w:r>
    <w:r w:rsidRPr="00A95ADE">
      <w:rPr>
        <w:color w:val="7F7F7F" w:themeColor="text1" w:themeTint="80"/>
        <w:lang w:val="fr-FR"/>
      </w:rPr>
      <w:t>| Adaptation : Récit FGA Montréal</w:t>
    </w:r>
    <w:r w:rsidRPr="00A95ADE">
      <w:rPr>
        <w:color w:val="7F7F7F" w:themeColor="text1" w:themeTint="80"/>
      </w:rPr>
      <w:tab/>
    </w:r>
    <w:r w:rsidRPr="00A95ADE">
      <w:rPr>
        <w:color w:val="7F7F7F" w:themeColor="text1" w:themeTint="80"/>
      </w:rPr>
      <w:tab/>
    </w:r>
    <w:r w:rsidRPr="00A95ADE">
      <w:rPr>
        <w:color w:val="7F7F7F" w:themeColor="text1" w:themeTint="80"/>
        <w:lang w:val="fr-FR"/>
      </w:rPr>
      <w:t xml:space="preserve">Page | </w:t>
    </w:r>
    <w:r w:rsidRPr="00657A0D">
      <w:fldChar w:fldCharType="begin"/>
    </w:r>
    <w:r w:rsidRPr="00657A0D">
      <w:instrText>PAGE   \* MERGEFORMAT</w:instrText>
    </w:r>
    <w:r w:rsidRPr="00657A0D">
      <w:fldChar w:fldCharType="separate"/>
    </w:r>
    <w:r w:rsidR="0015633D" w:rsidRPr="0015633D">
      <w:rPr>
        <w:b/>
        <w:bCs/>
        <w:noProof/>
        <w:lang w:val="fr-FR"/>
      </w:rPr>
      <w:t>12</w:t>
    </w:r>
    <w:r w:rsidRPr="00657A0D">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A9531" w14:textId="77777777" w:rsidR="00DA6B2B" w:rsidRDefault="00DA6B2B" w:rsidP="00370461">
    <w:pPr>
      <w:pStyle w:val="Pieddepage"/>
      <w:tabs>
        <w:tab w:val="clear" w:pos="8640"/>
        <w:tab w:val="right" w:pos="13124"/>
      </w:tabs>
    </w:pPr>
    <w:r w:rsidRPr="00657A0D">
      <w:rPr>
        <w:lang w:val="fr-FR"/>
      </w:rPr>
      <w:t xml:space="preserve">INF-5084-2 </w:t>
    </w:r>
    <w:r w:rsidRPr="00A95ADE">
      <w:rPr>
        <w:color w:val="7F7F7F" w:themeColor="text1" w:themeTint="80"/>
        <w:lang w:val="fr-FR"/>
      </w:rPr>
      <w:t>| Adaptation : Récit FGA Montréal</w:t>
    </w:r>
    <w:r w:rsidRPr="00A95ADE">
      <w:rPr>
        <w:color w:val="7F7F7F" w:themeColor="text1" w:themeTint="80"/>
      </w:rPr>
      <w:tab/>
    </w:r>
    <w:r w:rsidRPr="00A95ADE">
      <w:rPr>
        <w:color w:val="7F7F7F" w:themeColor="text1" w:themeTint="80"/>
      </w:rPr>
      <w:tab/>
    </w:r>
    <w:r w:rsidRPr="00A95ADE">
      <w:rPr>
        <w:color w:val="7F7F7F" w:themeColor="text1" w:themeTint="80"/>
        <w:lang w:val="fr-FR"/>
      </w:rPr>
      <w:t xml:space="preserve">Page | </w:t>
    </w:r>
    <w:r w:rsidRPr="00657A0D">
      <w:fldChar w:fldCharType="begin"/>
    </w:r>
    <w:r w:rsidRPr="00657A0D">
      <w:instrText>PAGE   \* MERGEFORMAT</w:instrText>
    </w:r>
    <w:r w:rsidRPr="00657A0D">
      <w:fldChar w:fldCharType="separate"/>
    </w:r>
    <w:r w:rsidR="00F65052" w:rsidRPr="00F65052">
      <w:rPr>
        <w:b/>
        <w:bCs/>
        <w:noProof/>
        <w:lang w:val="fr-FR"/>
      </w:rPr>
      <w:t>1</w:t>
    </w:r>
    <w:r w:rsidRPr="00657A0D">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86192" w14:textId="77777777" w:rsidR="0036527D" w:rsidRDefault="0036527D" w:rsidP="00E57F93">
      <w:r>
        <w:separator/>
      </w:r>
    </w:p>
    <w:p w14:paraId="47E3FA6D" w14:textId="77777777" w:rsidR="0036527D" w:rsidRDefault="0036527D" w:rsidP="00E57F93"/>
  </w:footnote>
  <w:footnote w:type="continuationSeparator" w:id="0">
    <w:p w14:paraId="110C59D2" w14:textId="77777777" w:rsidR="0036527D" w:rsidRDefault="0036527D" w:rsidP="00E57F93">
      <w:r>
        <w:continuationSeparator/>
      </w:r>
    </w:p>
    <w:p w14:paraId="21DE81E4" w14:textId="77777777" w:rsidR="0036527D" w:rsidRDefault="0036527D" w:rsidP="00E57F93"/>
  </w:footnote>
  <w:footnote w:id="1">
    <w:p w14:paraId="2EE26FEC" w14:textId="77777777" w:rsidR="00DA6B2B" w:rsidRPr="00263536" w:rsidRDefault="00DA6B2B" w:rsidP="00DF0F79">
      <w:pPr>
        <w:pStyle w:val="Notedebasdepage"/>
        <w:ind w:left="142" w:hanging="142"/>
        <w:jc w:val="left"/>
        <w:rPr>
          <w:rFonts w:asciiTheme="minorHAnsi" w:hAnsiTheme="minorHAnsi" w:cstheme="minorHAnsi"/>
          <w:color w:val="7F7F7F" w:themeColor="text1" w:themeTint="80"/>
          <w:sz w:val="18"/>
        </w:rPr>
      </w:pPr>
      <w:r w:rsidRPr="00263536">
        <w:rPr>
          <w:rStyle w:val="Appelnotedebasdep"/>
          <w:rFonts w:asciiTheme="minorHAnsi" w:hAnsiTheme="minorHAnsi" w:cstheme="minorHAnsi"/>
          <w:color w:val="7F7F7F" w:themeColor="text1" w:themeTint="80"/>
          <w:sz w:val="18"/>
        </w:rPr>
        <w:footnoteRef/>
      </w:r>
      <w:r w:rsidRPr="00263536">
        <w:rPr>
          <w:rFonts w:asciiTheme="minorHAnsi" w:hAnsiTheme="minorHAnsi" w:cstheme="minorHAnsi"/>
          <w:color w:val="7F7F7F" w:themeColor="text1" w:themeTint="80"/>
          <w:sz w:val="18"/>
        </w:rPr>
        <w:t xml:space="preserve"> Extrait du Programme Informatique FBD, cours INF-5084, page 253.</w:t>
      </w:r>
    </w:p>
  </w:footnote>
  <w:footnote w:id="2">
    <w:p w14:paraId="3FEC736C" w14:textId="10C3BFE1" w:rsidR="00DA6B2B" w:rsidRDefault="00DA6B2B" w:rsidP="00DF0F79">
      <w:pPr>
        <w:pStyle w:val="Notedebasdepage"/>
        <w:ind w:left="142" w:hanging="142"/>
        <w:jc w:val="left"/>
      </w:pPr>
      <w:r w:rsidRPr="00263536">
        <w:rPr>
          <w:rStyle w:val="Appelnotedebasdep"/>
          <w:rFonts w:asciiTheme="minorHAnsi" w:hAnsiTheme="minorHAnsi" w:cstheme="minorHAnsi"/>
          <w:color w:val="7F7F7F" w:themeColor="text1" w:themeTint="80"/>
          <w:sz w:val="18"/>
        </w:rPr>
        <w:footnoteRef/>
      </w:r>
      <w:r w:rsidRPr="00263536">
        <w:rPr>
          <w:rFonts w:asciiTheme="minorHAnsi" w:hAnsiTheme="minorHAnsi" w:cstheme="minorHAnsi"/>
          <w:color w:val="7F7F7F" w:themeColor="text1" w:themeTint="80"/>
          <w:sz w:val="18"/>
        </w:rPr>
        <w:t xml:space="preserve"> Les compétences (polyvalentes) et les savoirs essentiels </w:t>
      </w:r>
      <w:r>
        <w:rPr>
          <w:rFonts w:asciiTheme="minorHAnsi" w:hAnsiTheme="minorHAnsi" w:cstheme="minorHAnsi"/>
          <w:color w:val="7F7F7F" w:themeColor="text1" w:themeTint="80"/>
          <w:sz w:val="18"/>
        </w:rPr>
        <w:t xml:space="preserve">présentés dans ce document </w:t>
      </w:r>
      <w:r w:rsidRPr="00263536">
        <w:rPr>
          <w:rFonts w:asciiTheme="minorHAnsi" w:hAnsiTheme="minorHAnsi" w:cstheme="minorHAnsi"/>
          <w:color w:val="7F7F7F" w:themeColor="text1" w:themeTint="80"/>
          <w:sz w:val="18"/>
        </w:rPr>
        <w:t xml:space="preserve">sont adaptés du programme Informatique FBC. </w:t>
      </w:r>
      <w:r w:rsidRPr="00263536">
        <w:rPr>
          <w:rFonts w:asciiTheme="minorHAnsi" w:hAnsiTheme="minorHAnsi" w:cstheme="minorHAnsi"/>
          <w:color w:val="7F7F7F" w:themeColor="text1" w:themeTint="80"/>
          <w:sz w:val="18"/>
        </w:rPr>
        <w:br/>
        <w:t xml:space="preserve">Pour leur part, les démarches d’initiation et de production sont </w:t>
      </w:r>
      <w:r>
        <w:rPr>
          <w:rFonts w:asciiTheme="minorHAnsi" w:hAnsiTheme="minorHAnsi" w:cstheme="minorHAnsi"/>
          <w:color w:val="7F7F7F" w:themeColor="text1" w:themeTint="80"/>
          <w:sz w:val="18"/>
        </w:rPr>
        <w:t>tirées</w:t>
      </w:r>
      <w:r w:rsidRPr="00263536">
        <w:rPr>
          <w:rFonts w:asciiTheme="minorHAnsi" w:hAnsiTheme="minorHAnsi" w:cstheme="minorHAnsi"/>
          <w:color w:val="7F7F7F" w:themeColor="text1" w:themeTint="80"/>
          <w:sz w:val="18"/>
        </w:rPr>
        <w:t xml:space="preserve"> du programme Informatique FBD.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3419"/>
    <w:multiLevelType w:val="hybridMultilevel"/>
    <w:tmpl w:val="72E2D3DE"/>
    <w:lvl w:ilvl="0" w:tplc="96B8A0D2">
      <w:start w:val="1"/>
      <w:numFmt w:val="bullet"/>
      <w:lvlText w:val=""/>
      <w:lvlJc w:val="left"/>
      <w:pPr>
        <w:ind w:left="720" w:hanging="360"/>
      </w:pPr>
      <w:rPr>
        <w:rFonts w:ascii="Wingdings" w:hAnsi="Wingdings" w:hint="default"/>
      </w:rPr>
    </w:lvl>
    <w:lvl w:ilvl="1" w:tplc="A4865C02">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ED6B5C"/>
    <w:multiLevelType w:val="hybridMultilevel"/>
    <w:tmpl w:val="AE349CA8"/>
    <w:lvl w:ilvl="0" w:tplc="89AAB5BE">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45607E5"/>
    <w:multiLevelType w:val="hybridMultilevel"/>
    <w:tmpl w:val="F778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15A91"/>
    <w:multiLevelType w:val="hybridMultilevel"/>
    <w:tmpl w:val="65EA329E"/>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85308A1"/>
    <w:multiLevelType w:val="hybridMultilevel"/>
    <w:tmpl w:val="6EEE1B4E"/>
    <w:lvl w:ilvl="0" w:tplc="0C0C0001">
      <w:start w:val="1"/>
      <w:numFmt w:val="bullet"/>
      <w:lvlText w:val=""/>
      <w:lvlJc w:val="left"/>
      <w:pPr>
        <w:ind w:left="720" w:hanging="360"/>
      </w:pPr>
      <w:rPr>
        <w:rFonts w:ascii="Symbol" w:hAnsi="Symbol" w:hint="default"/>
      </w:rPr>
    </w:lvl>
    <w:lvl w:ilvl="1" w:tplc="CDFA918C">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89A23B1"/>
    <w:multiLevelType w:val="hybridMultilevel"/>
    <w:tmpl w:val="D0A4A90C"/>
    <w:lvl w:ilvl="0" w:tplc="96B8A0D2">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C36500"/>
    <w:multiLevelType w:val="hybridMultilevel"/>
    <w:tmpl w:val="06729ECE"/>
    <w:lvl w:ilvl="0" w:tplc="A330FA2C">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0E544F7"/>
    <w:multiLevelType w:val="hybridMultilevel"/>
    <w:tmpl w:val="EC12FB42"/>
    <w:lvl w:ilvl="0" w:tplc="04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4344ADF"/>
    <w:multiLevelType w:val="multilevel"/>
    <w:tmpl w:val="CD56D9E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340D02"/>
    <w:multiLevelType w:val="multilevel"/>
    <w:tmpl w:val="CD56D9E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24BFB"/>
    <w:multiLevelType w:val="multilevel"/>
    <w:tmpl w:val="CD56D9E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423B2D"/>
    <w:multiLevelType w:val="hybridMultilevel"/>
    <w:tmpl w:val="AEDCD50C"/>
    <w:lvl w:ilvl="0" w:tplc="96B8A0D2">
      <w:start w:val="1"/>
      <w:numFmt w:val="bullet"/>
      <w:lvlText w:val=""/>
      <w:lvlJc w:val="left"/>
      <w:pPr>
        <w:ind w:left="720" w:hanging="360"/>
      </w:pPr>
      <w:rPr>
        <w:rFonts w:ascii="Wingdings" w:hAnsi="Wingdings" w:hint="default"/>
      </w:rPr>
    </w:lvl>
    <w:lvl w:ilvl="1" w:tplc="B71E6A0C">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151699F"/>
    <w:multiLevelType w:val="multilevel"/>
    <w:tmpl w:val="CD56D9E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A43ADF"/>
    <w:multiLevelType w:val="multilevel"/>
    <w:tmpl w:val="CD56D9E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976B3"/>
    <w:multiLevelType w:val="hybridMultilevel"/>
    <w:tmpl w:val="185E1E22"/>
    <w:lvl w:ilvl="0" w:tplc="A24CECC6">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4AA2CCF"/>
    <w:multiLevelType w:val="hybridMultilevel"/>
    <w:tmpl w:val="8F2C1496"/>
    <w:lvl w:ilvl="0" w:tplc="E110D7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14EC3"/>
    <w:multiLevelType w:val="hybridMultilevel"/>
    <w:tmpl w:val="D46E0190"/>
    <w:lvl w:ilvl="0" w:tplc="96B8A0D2">
      <w:start w:val="1"/>
      <w:numFmt w:val="bullet"/>
      <w:lvlText w:val=""/>
      <w:lvlJc w:val="left"/>
      <w:pPr>
        <w:ind w:left="720" w:hanging="360"/>
      </w:pPr>
      <w:rPr>
        <w:rFonts w:ascii="Wingdings" w:hAnsi="Wingdings" w:hint="default"/>
      </w:rPr>
    </w:lvl>
    <w:lvl w:ilvl="1" w:tplc="4EE899B2">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9CB59EE"/>
    <w:multiLevelType w:val="hybridMultilevel"/>
    <w:tmpl w:val="B10E0ED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CCE6870"/>
    <w:multiLevelType w:val="hybridMultilevel"/>
    <w:tmpl w:val="20581800"/>
    <w:lvl w:ilvl="0" w:tplc="0C0C0005">
      <w:start w:val="1"/>
      <w:numFmt w:val="bullet"/>
      <w:lvlText w:val=""/>
      <w:lvlJc w:val="left"/>
      <w:pPr>
        <w:ind w:left="1080" w:hanging="360"/>
      </w:pPr>
      <w:rPr>
        <w:rFonts w:ascii="Wingdings" w:hAnsi="Wingdings" w:hint="default"/>
        <w:sz w:val="22"/>
        <w:szCs w:val="22"/>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423E091D"/>
    <w:multiLevelType w:val="hybridMultilevel"/>
    <w:tmpl w:val="369C5F06"/>
    <w:lvl w:ilvl="0" w:tplc="0C0C0001">
      <w:start w:val="1"/>
      <w:numFmt w:val="bullet"/>
      <w:lvlText w:val=""/>
      <w:lvlJc w:val="left"/>
      <w:pPr>
        <w:ind w:left="720" w:hanging="360"/>
      </w:pPr>
      <w:rPr>
        <w:rFonts w:ascii="Symbol" w:hAnsi="Symbol" w:hint="default"/>
      </w:rPr>
    </w:lvl>
    <w:lvl w:ilvl="1" w:tplc="F26EFB40">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85C3C3C"/>
    <w:multiLevelType w:val="hybridMultilevel"/>
    <w:tmpl w:val="26E46A20"/>
    <w:lvl w:ilvl="0" w:tplc="E110D7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D48E6"/>
    <w:multiLevelType w:val="hybridMultilevel"/>
    <w:tmpl w:val="504846FE"/>
    <w:lvl w:ilvl="0" w:tplc="E0D279C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F472455"/>
    <w:multiLevelType w:val="hybridMultilevel"/>
    <w:tmpl w:val="6206198E"/>
    <w:lvl w:ilvl="0" w:tplc="B26EC39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1265D7A"/>
    <w:multiLevelType w:val="multilevel"/>
    <w:tmpl w:val="CD56D9E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4F385E"/>
    <w:multiLevelType w:val="multilevel"/>
    <w:tmpl w:val="CD56D9E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700538"/>
    <w:multiLevelType w:val="hybridMultilevel"/>
    <w:tmpl w:val="9FE6B968"/>
    <w:lvl w:ilvl="0" w:tplc="96B8A0D2">
      <w:start w:val="1"/>
      <w:numFmt w:val="bullet"/>
      <w:lvlText w:val=""/>
      <w:lvlJc w:val="left"/>
      <w:pPr>
        <w:ind w:left="720" w:hanging="360"/>
      </w:pPr>
      <w:rPr>
        <w:rFonts w:ascii="Wingdings" w:hAnsi="Wingdings" w:hint="default"/>
      </w:rPr>
    </w:lvl>
    <w:lvl w:ilvl="1" w:tplc="58C846C2">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4DD615E"/>
    <w:multiLevelType w:val="multilevel"/>
    <w:tmpl w:val="CD56D9E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66515C9"/>
    <w:multiLevelType w:val="hybridMultilevel"/>
    <w:tmpl w:val="E19CC106"/>
    <w:lvl w:ilvl="0" w:tplc="E110D7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23D3A"/>
    <w:multiLevelType w:val="multilevel"/>
    <w:tmpl w:val="CD56D9E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463511"/>
    <w:multiLevelType w:val="multilevel"/>
    <w:tmpl w:val="CD56D9E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667AA7"/>
    <w:multiLevelType w:val="multilevel"/>
    <w:tmpl w:val="CD56D9E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686A25"/>
    <w:multiLevelType w:val="multilevel"/>
    <w:tmpl w:val="CD56D9E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E235C3"/>
    <w:multiLevelType w:val="multilevel"/>
    <w:tmpl w:val="CD56D9E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077F33"/>
    <w:multiLevelType w:val="hybridMultilevel"/>
    <w:tmpl w:val="49EAEA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FB62D67"/>
    <w:multiLevelType w:val="multilevel"/>
    <w:tmpl w:val="CD56D9E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5"/>
  </w:num>
  <w:num w:numId="4">
    <w:abstractNumId w:val="0"/>
  </w:num>
  <w:num w:numId="5">
    <w:abstractNumId w:val="29"/>
  </w:num>
  <w:num w:numId="6">
    <w:abstractNumId w:val="11"/>
  </w:num>
  <w:num w:numId="7">
    <w:abstractNumId w:val="13"/>
  </w:num>
  <w:num w:numId="8">
    <w:abstractNumId w:val="9"/>
  </w:num>
  <w:num w:numId="9">
    <w:abstractNumId w:val="34"/>
  </w:num>
  <w:num w:numId="10">
    <w:abstractNumId w:val="8"/>
  </w:num>
  <w:num w:numId="11">
    <w:abstractNumId w:val="24"/>
  </w:num>
  <w:num w:numId="12">
    <w:abstractNumId w:val="10"/>
  </w:num>
  <w:num w:numId="13">
    <w:abstractNumId w:val="19"/>
  </w:num>
  <w:num w:numId="14">
    <w:abstractNumId w:val="30"/>
  </w:num>
  <w:num w:numId="15">
    <w:abstractNumId w:val="28"/>
  </w:num>
  <w:num w:numId="16">
    <w:abstractNumId w:val="14"/>
  </w:num>
  <w:num w:numId="17">
    <w:abstractNumId w:val="32"/>
  </w:num>
  <w:num w:numId="18">
    <w:abstractNumId w:val="6"/>
  </w:num>
  <w:num w:numId="19">
    <w:abstractNumId w:val="23"/>
  </w:num>
  <w:num w:numId="20">
    <w:abstractNumId w:val="21"/>
  </w:num>
  <w:num w:numId="21">
    <w:abstractNumId w:val="12"/>
  </w:num>
  <w:num w:numId="22">
    <w:abstractNumId w:val="1"/>
  </w:num>
  <w:num w:numId="23">
    <w:abstractNumId w:val="31"/>
  </w:num>
  <w:num w:numId="24">
    <w:abstractNumId w:val="22"/>
  </w:num>
  <w:num w:numId="25">
    <w:abstractNumId w:val="4"/>
  </w:num>
  <w:num w:numId="26">
    <w:abstractNumId w:val="26"/>
  </w:num>
  <w:num w:numId="27">
    <w:abstractNumId w:val="17"/>
  </w:num>
  <w:num w:numId="28">
    <w:abstractNumId w:val="20"/>
  </w:num>
  <w:num w:numId="29">
    <w:abstractNumId w:val="2"/>
  </w:num>
  <w:num w:numId="30">
    <w:abstractNumId w:val="15"/>
  </w:num>
  <w:num w:numId="31">
    <w:abstractNumId w:val="27"/>
  </w:num>
  <w:num w:numId="32">
    <w:abstractNumId w:val="18"/>
  </w:num>
  <w:num w:numId="33">
    <w:abstractNumId w:val="3"/>
  </w:num>
  <w:num w:numId="34">
    <w:abstractNumId w:val="3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3B2"/>
    <w:rsid w:val="00013BD5"/>
    <w:rsid w:val="00024D17"/>
    <w:rsid w:val="0003129E"/>
    <w:rsid w:val="0003236F"/>
    <w:rsid w:val="0003626E"/>
    <w:rsid w:val="00042072"/>
    <w:rsid w:val="00061A40"/>
    <w:rsid w:val="000726D4"/>
    <w:rsid w:val="00093AC1"/>
    <w:rsid w:val="000A6D90"/>
    <w:rsid w:val="000B4EDA"/>
    <w:rsid w:val="000D7ED3"/>
    <w:rsid w:val="000E10CF"/>
    <w:rsid w:val="000F17F6"/>
    <w:rsid w:val="001032CC"/>
    <w:rsid w:val="00104E7F"/>
    <w:rsid w:val="00115081"/>
    <w:rsid w:val="00117D9E"/>
    <w:rsid w:val="001363B2"/>
    <w:rsid w:val="0015633D"/>
    <w:rsid w:val="00170893"/>
    <w:rsid w:val="00184F8D"/>
    <w:rsid w:val="001A6C81"/>
    <w:rsid w:val="001B40BA"/>
    <w:rsid w:val="001C070F"/>
    <w:rsid w:val="001C1572"/>
    <w:rsid w:val="001D3D94"/>
    <w:rsid w:val="001E1CB4"/>
    <w:rsid w:val="0020561A"/>
    <w:rsid w:val="00220DF4"/>
    <w:rsid w:val="00247FDE"/>
    <w:rsid w:val="002614B6"/>
    <w:rsid w:val="00263536"/>
    <w:rsid w:val="00284B2B"/>
    <w:rsid w:val="00291C08"/>
    <w:rsid w:val="002A4B66"/>
    <w:rsid w:val="002A6324"/>
    <w:rsid w:val="002D6269"/>
    <w:rsid w:val="002E2695"/>
    <w:rsid w:val="0032489F"/>
    <w:rsid w:val="0034235F"/>
    <w:rsid w:val="003443C5"/>
    <w:rsid w:val="00355425"/>
    <w:rsid w:val="00364F13"/>
    <w:rsid w:val="0036527D"/>
    <w:rsid w:val="00370461"/>
    <w:rsid w:val="00373FE6"/>
    <w:rsid w:val="00375CC2"/>
    <w:rsid w:val="0037605A"/>
    <w:rsid w:val="00383CD4"/>
    <w:rsid w:val="003925EF"/>
    <w:rsid w:val="003F1927"/>
    <w:rsid w:val="00406568"/>
    <w:rsid w:val="00406F1A"/>
    <w:rsid w:val="00410609"/>
    <w:rsid w:val="004154DF"/>
    <w:rsid w:val="00415C45"/>
    <w:rsid w:val="00417FAB"/>
    <w:rsid w:val="00423BAC"/>
    <w:rsid w:val="00446E80"/>
    <w:rsid w:val="00454325"/>
    <w:rsid w:val="00457A3A"/>
    <w:rsid w:val="00491534"/>
    <w:rsid w:val="00496ED2"/>
    <w:rsid w:val="004B62A2"/>
    <w:rsid w:val="004C05E3"/>
    <w:rsid w:val="00521193"/>
    <w:rsid w:val="00525929"/>
    <w:rsid w:val="005607EB"/>
    <w:rsid w:val="005676EB"/>
    <w:rsid w:val="00574D7F"/>
    <w:rsid w:val="005C013A"/>
    <w:rsid w:val="005D6A2D"/>
    <w:rsid w:val="005F122D"/>
    <w:rsid w:val="005F3648"/>
    <w:rsid w:val="00603543"/>
    <w:rsid w:val="00632E5F"/>
    <w:rsid w:val="006408D8"/>
    <w:rsid w:val="00657A0D"/>
    <w:rsid w:val="00664543"/>
    <w:rsid w:val="00666064"/>
    <w:rsid w:val="006E00FE"/>
    <w:rsid w:val="006E5090"/>
    <w:rsid w:val="0072516A"/>
    <w:rsid w:val="00731054"/>
    <w:rsid w:val="00747A26"/>
    <w:rsid w:val="00776C82"/>
    <w:rsid w:val="00791DF0"/>
    <w:rsid w:val="007F3965"/>
    <w:rsid w:val="00804F0B"/>
    <w:rsid w:val="008069CA"/>
    <w:rsid w:val="00827482"/>
    <w:rsid w:val="008465B5"/>
    <w:rsid w:val="00847CA0"/>
    <w:rsid w:val="008653A0"/>
    <w:rsid w:val="008879E2"/>
    <w:rsid w:val="00894A40"/>
    <w:rsid w:val="008F0BF4"/>
    <w:rsid w:val="008F6306"/>
    <w:rsid w:val="00927F6E"/>
    <w:rsid w:val="0094033E"/>
    <w:rsid w:val="00941DBE"/>
    <w:rsid w:val="009758F7"/>
    <w:rsid w:val="00981DEE"/>
    <w:rsid w:val="00987139"/>
    <w:rsid w:val="009A0894"/>
    <w:rsid w:val="009B212A"/>
    <w:rsid w:val="009D095E"/>
    <w:rsid w:val="009E418C"/>
    <w:rsid w:val="009F478D"/>
    <w:rsid w:val="009F6B52"/>
    <w:rsid w:val="00A22A95"/>
    <w:rsid w:val="00A30444"/>
    <w:rsid w:val="00A35A2E"/>
    <w:rsid w:val="00A364FE"/>
    <w:rsid w:val="00A50F9A"/>
    <w:rsid w:val="00A66545"/>
    <w:rsid w:val="00A95ADE"/>
    <w:rsid w:val="00AA5025"/>
    <w:rsid w:val="00AD0E5E"/>
    <w:rsid w:val="00AD4391"/>
    <w:rsid w:val="00B039C0"/>
    <w:rsid w:val="00B325AF"/>
    <w:rsid w:val="00B54169"/>
    <w:rsid w:val="00B77D4C"/>
    <w:rsid w:val="00BD0E82"/>
    <w:rsid w:val="00BE07B8"/>
    <w:rsid w:val="00BF4A82"/>
    <w:rsid w:val="00C21766"/>
    <w:rsid w:val="00C43DEC"/>
    <w:rsid w:val="00C66840"/>
    <w:rsid w:val="00C8633C"/>
    <w:rsid w:val="00C9063A"/>
    <w:rsid w:val="00C95BD0"/>
    <w:rsid w:val="00CE4FC4"/>
    <w:rsid w:val="00CF0994"/>
    <w:rsid w:val="00D02712"/>
    <w:rsid w:val="00D04565"/>
    <w:rsid w:val="00D07A33"/>
    <w:rsid w:val="00D314E1"/>
    <w:rsid w:val="00D42DF7"/>
    <w:rsid w:val="00D62BCB"/>
    <w:rsid w:val="00D70B53"/>
    <w:rsid w:val="00D82BE2"/>
    <w:rsid w:val="00D84FA0"/>
    <w:rsid w:val="00DA6B2B"/>
    <w:rsid w:val="00DD0E2D"/>
    <w:rsid w:val="00DE0F42"/>
    <w:rsid w:val="00DE447E"/>
    <w:rsid w:val="00DF0F79"/>
    <w:rsid w:val="00DF1B61"/>
    <w:rsid w:val="00DF457C"/>
    <w:rsid w:val="00E26745"/>
    <w:rsid w:val="00E43AC4"/>
    <w:rsid w:val="00E57F93"/>
    <w:rsid w:val="00E613FE"/>
    <w:rsid w:val="00E870FB"/>
    <w:rsid w:val="00EA06E5"/>
    <w:rsid w:val="00EA1523"/>
    <w:rsid w:val="00EA65A7"/>
    <w:rsid w:val="00EB0C94"/>
    <w:rsid w:val="00ED0C7B"/>
    <w:rsid w:val="00EE253D"/>
    <w:rsid w:val="00F1779D"/>
    <w:rsid w:val="00F65052"/>
    <w:rsid w:val="00F66C95"/>
    <w:rsid w:val="00F736FD"/>
    <w:rsid w:val="00FA2395"/>
    <w:rsid w:val="00FA2838"/>
    <w:rsid w:val="00FA28EA"/>
    <w:rsid w:val="00FD6957"/>
    <w:rsid w:val="00FE7393"/>
    <w:rsid w:val="00FE7A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727E1"/>
  <w15:docId w15:val="{51C58BD7-0EE0-41AA-93A3-F90BAC2B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F93"/>
    <w:pPr>
      <w:jc w:val="both"/>
    </w:pPr>
    <w:rPr>
      <w:color w:val="262626" w:themeColor="text1" w:themeTint="D9"/>
    </w:rPr>
  </w:style>
  <w:style w:type="paragraph" w:styleId="Titre1">
    <w:name w:val="heading 1"/>
    <w:basedOn w:val="Normal"/>
    <w:next w:val="Normal"/>
    <w:link w:val="Titre1Car"/>
    <w:uiPriority w:val="9"/>
    <w:qFormat/>
    <w:rsid w:val="006408D8"/>
    <w:pPr>
      <w:pBdr>
        <w:top w:val="single" w:sz="4" w:space="1" w:color="auto"/>
      </w:pBdr>
      <w:jc w:val="right"/>
      <w:outlineLvl w:val="0"/>
    </w:pPr>
    <w:rPr>
      <w:sz w:val="36"/>
    </w:rPr>
  </w:style>
  <w:style w:type="paragraph" w:styleId="Titre2">
    <w:name w:val="heading 2"/>
    <w:basedOn w:val="Normal"/>
    <w:next w:val="Normal"/>
    <w:link w:val="Titre2Car"/>
    <w:uiPriority w:val="9"/>
    <w:unhideWhenUsed/>
    <w:qFormat/>
    <w:rsid w:val="00E57F93"/>
    <w:pPr>
      <w:outlineLvl w:val="1"/>
    </w:pPr>
    <w:rPr>
      <w:color w:val="0D0D0D" w:themeColor="text1" w:themeTint="F2"/>
      <w:sz w:val="28"/>
    </w:rPr>
  </w:style>
  <w:style w:type="paragraph" w:styleId="Titre3">
    <w:name w:val="heading 3"/>
    <w:basedOn w:val="Titre2"/>
    <w:next w:val="Normal"/>
    <w:link w:val="Titre3Car"/>
    <w:uiPriority w:val="9"/>
    <w:unhideWhenUsed/>
    <w:qFormat/>
    <w:rsid w:val="00C21766"/>
    <w:pPr>
      <w:pBdr>
        <w:top w:val="dotted" w:sz="4" w:space="1" w:color="auto"/>
      </w:pBdr>
      <w:jc w:val="left"/>
      <w:outlineLvl w:val="2"/>
    </w:pPr>
  </w:style>
  <w:style w:type="paragraph" w:styleId="Titre4">
    <w:name w:val="heading 4"/>
    <w:basedOn w:val="Normal"/>
    <w:next w:val="Normal"/>
    <w:link w:val="Titre4Car"/>
    <w:qFormat/>
    <w:rsid w:val="00284B2B"/>
    <w:pPr>
      <w:keepNext/>
      <w:spacing w:before="240" w:after="60" w:line="240" w:lineRule="auto"/>
      <w:outlineLvl w:val="3"/>
    </w:pPr>
    <w:rPr>
      <w:rFonts w:ascii="Arial" w:eastAsia="Times New Roman" w:hAnsi="Arial" w:cs="Arial"/>
      <w:b/>
      <w:bCs/>
      <w:sz w:val="28"/>
      <w:szCs w:val="28"/>
    </w:rPr>
  </w:style>
  <w:style w:type="paragraph" w:styleId="Titre6">
    <w:name w:val="heading 6"/>
    <w:basedOn w:val="Normal"/>
    <w:next w:val="Normal"/>
    <w:link w:val="Titre6Car"/>
    <w:uiPriority w:val="9"/>
    <w:semiHidden/>
    <w:unhideWhenUsed/>
    <w:qFormat/>
    <w:rsid w:val="008F0BF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63B2"/>
    <w:pPr>
      <w:ind w:left="720"/>
      <w:contextualSpacing/>
    </w:pPr>
  </w:style>
  <w:style w:type="paragraph" w:styleId="Notedebasdepage">
    <w:name w:val="footnote text"/>
    <w:basedOn w:val="Normal"/>
    <w:link w:val="NotedebasdepageCar"/>
    <w:semiHidden/>
    <w:rsid w:val="00417FAB"/>
    <w:pPr>
      <w:spacing w:after="0" w:line="240" w:lineRule="auto"/>
    </w:pPr>
    <w:rPr>
      <w:rFonts w:ascii="Arial" w:eastAsia="Times New Roman" w:hAnsi="Arial" w:cs="Arial"/>
      <w:sz w:val="20"/>
      <w:szCs w:val="20"/>
      <w:lang w:eastAsia="fr-FR"/>
    </w:rPr>
  </w:style>
  <w:style w:type="character" w:customStyle="1" w:styleId="NotedebasdepageCar">
    <w:name w:val="Note de bas de page Car"/>
    <w:basedOn w:val="Policepardfaut"/>
    <w:link w:val="Notedebasdepage"/>
    <w:semiHidden/>
    <w:rsid w:val="00417FAB"/>
    <w:rPr>
      <w:rFonts w:ascii="Arial" w:eastAsia="Times New Roman" w:hAnsi="Arial" w:cs="Arial"/>
      <w:sz w:val="20"/>
      <w:szCs w:val="20"/>
      <w:lang w:eastAsia="fr-FR"/>
    </w:rPr>
  </w:style>
  <w:style w:type="character" w:styleId="Appelnotedebasdep">
    <w:name w:val="footnote reference"/>
    <w:uiPriority w:val="99"/>
    <w:semiHidden/>
    <w:unhideWhenUsed/>
    <w:rsid w:val="00417FAB"/>
    <w:rPr>
      <w:vertAlign w:val="superscript"/>
    </w:rPr>
  </w:style>
  <w:style w:type="character" w:customStyle="1" w:styleId="Titre4Car">
    <w:name w:val="Titre 4 Car"/>
    <w:basedOn w:val="Policepardfaut"/>
    <w:link w:val="Titre4"/>
    <w:rsid w:val="00284B2B"/>
    <w:rPr>
      <w:rFonts w:ascii="Arial" w:eastAsia="Times New Roman" w:hAnsi="Arial" w:cs="Arial"/>
      <w:b/>
      <w:bCs/>
      <w:sz w:val="28"/>
      <w:szCs w:val="28"/>
    </w:rPr>
  </w:style>
  <w:style w:type="paragraph" w:styleId="Titre">
    <w:name w:val="Title"/>
    <w:basedOn w:val="Normal"/>
    <w:link w:val="TitreCar"/>
    <w:qFormat/>
    <w:rsid w:val="00284B2B"/>
    <w:pPr>
      <w:widowControl w:val="0"/>
      <w:autoSpaceDE w:val="0"/>
      <w:autoSpaceDN w:val="0"/>
      <w:adjustRightInd w:val="0"/>
      <w:spacing w:before="60" w:after="60" w:line="360" w:lineRule="auto"/>
      <w:jc w:val="center"/>
    </w:pPr>
    <w:rPr>
      <w:rFonts w:ascii="Arial" w:eastAsia="Times New Roman" w:hAnsi="Arial" w:cs="Times New Roman"/>
      <w:b/>
      <w:bCs/>
      <w:sz w:val="21"/>
      <w:szCs w:val="21"/>
      <w:lang w:val="fr-FR" w:eastAsia="fr-FR"/>
    </w:rPr>
  </w:style>
  <w:style w:type="character" w:customStyle="1" w:styleId="TitreCar">
    <w:name w:val="Titre Car"/>
    <w:basedOn w:val="Policepardfaut"/>
    <w:link w:val="Titre"/>
    <w:rsid w:val="00284B2B"/>
    <w:rPr>
      <w:rFonts w:ascii="Arial" w:eastAsia="Times New Roman" w:hAnsi="Arial" w:cs="Times New Roman"/>
      <w:b/>
      <w:bCs/>
      <w:sz w:val="21"/>
      <w:szCs w:val="21"/>
      <w:lang w:val="fr-FR" w:eastAsia="fr-FR"/>
    </w:rPr>
  </w:style>
  <w:style w:type="paragraph" w:styleId="Retraitcorpsdetexte">
    <w:name w:val="Body Text Indent"/>
    <w:basedOn w:val="Normal"/>
    <w:link w:val="RetraitcorpsdetexteCar1"/>
    <w:rsid w:val="00284B2B"/>
    <w:pPr>
      <w:spacing w:after="0" w:line="240" w:lineRule="auto"/>
      <w:ind w:left="720"/>
    </w:pPr>
    <w:rPr>
      <w:rFonts w:ascii="Arial" w:eastAsia="Times New Roman" w:hAnsi="Arial" w:cs="Arial"/>
      <w:lang w:eastAsia="fr-FR"/>
    </w:rPr>
  </w:style>
  <w:style w:type="character" w:customStyle="1" w:styleId="RetraitcorpsdetexteCar">
    <w:name w:val="Retrait corps de texte Car"/>
    <w:basedOn w:val="Policepardfaut"/>
    <w:uiPriority w:val="99"/>
    <w:semiHidden/>
    <w:rsid w:val="00284B2B"/>
  </w:style>
  <w:style w:type="character" w:customStyle="1" w:styleId="RetraitcorpsdetexteCar1">
    <w:name w:val="Retrait corps de texte Car1"/>
    <w:link w:val="Retraitcorpsdetexte"/>
    <w:rsid w:val="00284B2B"/>
    <w:rPr>
      <w:rFonts w:ascii="Arial" w:eastAsia="Times New Roman" w:hAnsi="Arial" w:cs="Arial"/>
      <w:lang w:eastAsia="fr-FR"/>
    </w:rPr>
  </w:style>
  <w:style w:type="paragraph" w:customStyle="1" w:styleId="Para">
    <w:name w:val="Para"/>
    <w:basedOn w:val="Normal"/>
    <w:qFormat/>
    <w:rsid w:val="00284B2B"/>
    <w:pPr>
      <w:spacing w:after="120" w:line="300" w:lineRule="exact"/>
    </w:pPr>
    <w:rPr>
      <w:rFonts w:ascii="Arial" w:eastAsia="Times New Roman" w:hAnsi="Arial" w:cs="Arial"/>
      <w:sz w:val="21"/>
      <w:szCs w:val="21"/>
    </w:rPr>
  </w:style>
  <w:style w:type="paragraph" w:styleId="Textedebulles">
    <w:name w:val="Balloon Text"/>
    <w:basedOn w:val="Normal"/>
    <w:link w:val="TextedebullesCar"/>
    <w:uiPriority w:val="99"/>
    <w:semiHidden/>
    <w:unhideWhenUsed/>
    <w:rsid w:val="008F63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6306"/>
    <w:rPr>
      <w:rFonts w:ascii="Tahoma" w:hAnsi="Tahoma" w:cs="Tahoma"/>
      <w:sz w:val="16"/>
      <w:szCs w:val="16"/>
    </w:rPr>
  </w:style>
  <w:style w:type="paragraph" w:styleId="En-tte">
    <w:name w:val="header"/>
    <w:basedOn w:val="Normal"/>
    <w:link w:val="En-tteCar"/>
    <w:uiPriority w:val="99"/>
    <w:unhideWhenUsed/>
    <w:rsid w:val="00657A0D"/>
    <w:pPr>
      <w:tabs>
        <w:tab w:val="center" w:pos="4320"/>
        <w:tab w:val="right" w:pos="8640"/>
      </w:tabs>
      <w:spacing w:after="0" w:line="240" w:lineRule="auto"/>
    </w:pPr>
  </w:style>
  <w:style w:type="character" w:customStyle="1" w:styleId="En-tteCar">
    <w:name w:val="En-tête Car"/>
    <w:basedOn w:val="Policepardfaut"/>
    <w:link w:val="En-tte"/>
    <w:uiPriority w:val="99"/>
    <w:rsid w:val="00657A0D"/>
  </w:style>
  <w:style w:type="paragraph" w:styleId="Pieddepage">
    <w:name w:val="footer"/>
    <w:basedOn w:val="Normal"/>
    <w:link w:val="PieddepageCar"/>
    <w:uiPriority w:val="99"/>
    <w:unhideWhenUsed/>
    <w:rsid w:val="00657A0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57A0D"/>
  </w:style>
  <w:style w:type="character" w:customStyle="1" w:styleId="Titre1Car">
    <w:name w:val="Titre 1 Car"/>
    <w:basedOn w:val="Policepardfaut"/>
    <w:link w:val="Titre1"/>
    <w:uiPriority w:val="9"/>
    <w:rsid w:val="006408D8"/>
    <w:rPr>
      <w:sz w:val="36"/>
    </w:rPr>
  </w:style>
  <w:style w:type="character" w:customStyle="1" w:styleId="Titre2Car">
    <w:name w:val="Titre 2 Car"/>
    <w:basedOn w:val="Policepardfaut"/>
    <w:link w:val="Titre2"/>
    <w:uiPriority w:val="9"/>
    <w:rsid w:val="00E57F93"/>
    <w:rPr>
      <w:color w:val="0D0D0D" w:themeColor="text1" w:themeTint="F2"/>
      <w:sz w:val="28"/>
    </w:rPr>
  </w:style>
  <w:style w:type="table" w:styleId="Grilledutableau">
    <w:name w:val="Table Grid"/>
    <w:basedOn w:val="TableauNormal"/>
    <w:uiPriority w:val="59"/>
    <w:rsid w:val="0009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C21766"/>
    <w:rPr>
      <w:color w:val="0D0D0D" w:themeColor="text1" w:themeTint="F2"/>
      <w:sz w:val="28"/>
    </w:rPr>
  </w:style>
  <w:style w:type="character" w:customStyle="1" w:styleId="Titre6Car">
    <w:name w:val="Titre 6 Car"/>
    <w:basedOn w:val="Policepardfaut"/>
    <w:link w:val="Titre6"/>
    <w:uiPriority w:val="9"/>
    <w:semiHidden/>
    <w:rsid w:val="008F0BF4"/>
    <w:rPr>
      <w:rFonts w:asciiTheme="majorHAnsi" w:eastAsiaTheme="majorEastAsia" w:hAnsiTheme="majorHAnsi" w:cstheme="majorBidi"/>
      <w:color w:val="243F60" w:themeColor="accent1" w:themeShade="7F"/>
    </w:rPr>
  </w:style>
  <w:style w:type="paragraph" w:customStyle="1" w:styleId="Normal1">
    <w:name w:val="Normal1"/>
    <w:rsid w:val="003925EF"/>
    <w:rPr>
      <w:rFonts w:ascii="Calibri" w:eastAsia="Calibri" w:hAnsi="Calibri" w:cs="Calibri"/>
      <w:color w:val="000000"/>
      <w:lang w:eastAsia="fr-CA"/>
    </w:rPr>
  </w:style>
  <w:style w:type="character" w:styleId="Lienhypertexte">
    <w:name w:val="Hyperlink"/>
    <w:basedOn w:val="Policepardfaut"/>
    <w:uiPriority w:val="99"/>
    <w:unhideWhenUsed/>
    <w:rsid w:val="00C43DEC"/>
    <w:rPr>
      <w:color w:val="0000FF" w:themeColor="hyperlink"/>
      <w:u w:val="single"/>
    </w:rPr>
  </w:style>
  <w:style w:type="character" w:styleId="Lienhypertextesuivivisit">
    <w:name w:val="FollowedHyperlink"/>
    <w:basedOn w:val="Policepardfaut"/>
    <w:uiPriority w:val="99"/>
    <w:semiHidden/>
    <w:unhideWhenUsed/>
    <w:rsid w:val="00C43D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it.ly/nuagerecitmt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95881-2F87-4F0E-97EB-7EB0621F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2837</Words>
  <Characters>15604</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C.S. Marguerite-Bourgeoys</Company>
  <LinksUpToDate>false</LinksUpToDate>
  <CharactersWithSpaces>18405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Alain Dumais</dc:creator>
  <cp:lastModifiedBy>Danielle Gilbert</cp:lastModifiedBy>
  <cp:revision>2</cp:revision>
  <dcterms:created xsi:type="dcterms:W3CDTF">2017-05-22T12:27:00Z</dcterms:created>
  <dcterms:modified xsi:type="dcterms:W3CDTF">2017-05-22T12:27:00Z</dcterms:modified>
</cp:coreProperties>
</file>