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E9" w:rsidRDefault="005B7023">
      <w:pPr>
        <w:spacing w:after="162"/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</w:p>
    <w:p w:rsidR="00B44CE9" w:rsidRDefault="005B7023">
      <w:pPr>
        <w:spacing w:after="82"/>
        <w:ind w:left="855" w:right="193" w:hanging="10"/>
        <w:jc w:val="center"/>
      </w:pPr>
      <w:r>
        <w:rPr>
          <w:rFonts w:ascii="Arial" w:eastAsia="Arial" w:hAnsi="Arial" w:cs="Arial"/>
          <w:b/>
          <w:sz w:val="36"/>
        </w:rPr>
        <w:t xml:space="preserve">Document #1- </w:t>
      </w:r>
      <w:proofErr w:type="spellStart"/>
      <w:r>
        <w:rPr>
          <w:rFonts w:ascii="Arial" w:eastAsia="Arial" w:hAnsi="Arial" w:cs="Arial"/>
          <w:b/>
          <w:sz w:val="36"/>
        </w:rPr>
        <w:t>Pre-reading</w:t>
      </w:r>
      <w:proofErr w:type="spellEnd"/>
      <w:r>
        <w:rPr>
          <w:rFonts w:ascii="Arial" w:eastAsia="Arial" w:hAnsi="Arial" w:cs="Arial"/>
          <w:b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</w:rPr>
        <w:t>strategies</w:t>
      </w:r>
      <w:proofErr w:type="spellEnd"/>
      <w:r>
        <w:rPr>
          <w:rFonts w:ascii="Arial" w:eastAsia="Arial" w:hAnsi="Arial" w:cs="Arial"/>
          <w:b/>
          <w:sz w:val="36"/>
        </w:rPr>
        <w:t xml:space="preserve"> PreC2 </w:t>
      </w:r>
    </w:p>
    <w:p w:rsidR="00B44CE9" w:rsidRDefault="005B7023">
      <w:pPr>
        <w:spacing w:after="193"/>
        <w:ind w:left="664"/>
        <w:jc w:val="center"/>
      </w:pPr>
      <w:r>
        <w:rPr>
          <w:noProof/>
        </w:rPr>
        <w:drawing>
          <wp:inline distT="0" distB="0" distL="0" distR="0">
            <wp:extent cx="390853" cy="266924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853" cy="26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</w:rPr>
        <w:t xml:space="preserve"> </w:t>
      </w:r>
    </w:p>
    <w:p w:rsidR="00B44CE9" w:rsidRDefault="005B7023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4" w:line="253" w:lineRule="auto"/>
        <w:ind w:left="490" w:hanging="10"/>
      </w:pPr>
      <w:r>
        <w:rPr>
          <w:rFonts w:ascii="Arial" w:eastAsia="Arial" w:hAnsi="Arial" w:cs="Arial"/>
          <w:sz w:val="28"/>
        </w:rPr>
        <w:t xml:space="preserve">Look at the </w:t>
      </w:r>
      <w:proofErr w:type="spellStart"/>
      <w:r>
        <w:rPr>
          <w:rFonts w:ascii="Arial" w:eastAsia="Arial" w:hAnsi="Arial" w:cs="Arial"/>
          <w:sz w:val="28"/>
        </w:rPr>
        <w:t>pictures</w:t>
      </w:r>
      <w:proofErr w:type="spellEnd"/>
      <w:r>
        <w:rPr>
          <w:rFonts w:ascii="Arial" w:eastAsia="Arial" w:hAnsi="Arial" w:cs="Arial"/>
          <w:sz w:val="28"/>
        </w:rPr>
        <w:t xml:space="preserve">; do the </w:t>
      </w:r>
      <w:proofErr w:type="spellStart"/>
      <w:r>
        <w:rPr>
          <w:rFonts w:ascii="Arial" w:eastAsia="Arial" w:hAnsi="Arial" w:cs="Arial"/>
          <w:sz w:val="28"/>
        </w:rPr>
        <w:t>pictures</w:t>
      </w:r>
      <w:proofErr w:type="spellEnd"/>
      <w:r>
        <w:rPr>
          <w:rFonts w:ascii="Arial" w:eastAsia="Arial" w:hAnsi="Arial" w:cs="Arial"/>
          <w:sz w:val="28"/>
        </w:rPr>
        <w:t xml:space="preserve"> tell </w:t>
      </w:r>
      <w:proofErr w:type="spellStart"/>
      <w:r>
        <w:rPr>
          <w:rFonts w:ascii="Arial" w:eastAsia="Arial" w:hAnsi="Arial" w:cs="Arial"/>
          <w:sz w:val="28"/>
        </w:rPr>
        <w:t>you</w:t>
      </w:r>
      <w:proofErr w:type="spellEnd"/>
      <w:r>
        <w:rPr>
          <w:rFonts w:ascii="Arial" w:eastAsia="Arial" w:hAnsi="Arial" w:cs="Arial"/>
          <w:sz w:val="28"/>
        </w:rPr>
        <w:t xml:space="preserve"> the </w:t>
      </w:r>
      <w:proofErr w:type="spellStart"/>
      <w:r>
        <w:rPr>
          <w:rFonts w:ascii="Arial" w:eastAsia="Arial" w:hAnsi="Arial" w:cs="Arial"/>
          <w:sz w:val="28"/>
        </w:rPr>
        <w:t>subject</w:t>
      </w:r>
      <w:proofErr w:type="spellEnd"/>
      <w:r>
        <w:rPr>
          <w:rFonts w:ascii="Arial" w:eastAsia="Arial" w:hAnsi="Arial" w:cs="Arial"/>
          <w:sz w:val="28"/>
        </w:rPr>
        <w:t xml:space="preserve"> of the </w:t>
      </w:r>
      <w:proofErr w:type="spellStart"/>
      <w:r>
        <w:rPr>
          <w:rFonts w:ascii="Arial" w:eastAsia="Arial" w:hAnsi="Arial" w:cs="Arial"/>
          <w:sz w:val="28"/>
        </w:rPr>
        <w:t>texts</w:t>
      </w:r>
      <w:proofErr w:type="spellEnd"/>
      <w:r>
        <w:rPr>
          <w:rFonts w:ascii="Arial" w:eastAsia="Arial" w:hAnsi="Arial" w:cs="Arial"/>
          <w:sz w:val="28"/>
        </w:rPr>
        <w:t xml:space="preserve">? </w:t>
      </w:r>
    </w:p>
    <w:p w:rsidR="00B44CE9" w:rsidRDefault="005B7023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4" w:line="253" w:lineRule="auto"/>
        <w:ind w:left="490" w:hanging="10"/>
      </w:pPr>
      <w:r>
        <w:rPr>
          <w:rFonts w:ascii="Arial" w:eastAsia="Arial" w:hAnsi="Arial" w:cs="Arial"/>
          <w:sz w:val="28"/>
        </w:rPr>
        <w:t xml:space="preserve">Look at all of the </w:t>
      </w:r>
      <w:proofErr w:type="spellStart"/>
      <w:r>
        <w:rPr>
          <w:rFonts w:ascii="Arial" w:eastAsia="Arial" w:hAnsi="Arial" w:cs="Arial"/>
          <w:sz w:val="28"/>
        </w:rPr>
        <w:t>titles</w:t>
      </w:r>
      <w:proofErr w:type="spellEnd"/>
      <w:r>
        <w:rPr>
          <w:rFonts w:ascii="Arial" w:eastAsia="Arial" w:hAnsi="Arial" w:cs="Arial"/>
          <w:sz w:val="28"/>
        </w:rPr>
        <w:t xml:space="preserve"> and </w:t>
      </w:r>
      <w:proofErr w:type="spellStart"/>
      <w:r>
        <w:rPr>
          <w:rFonts w:ascii="Arial" w:eastAsia="Arial" w:hAnsi="Arial" w:cs="Arial"/>
          <w:sz w:val="28"/>
        </w:rPr>
        <w:t>sub-titles</w:t>
      </w:r>
      <w:proofErr w:type="spellEnd"/>
      <w:r>
        <w:rPr>
          <w:rFonts w:ascii="Arial" w:eastAsia="Arial" w:hAnsi="Arial" w:cs="Arial"/>
          <w:sz w:val="28"/>
        </w:rPr>
        <w:t xml:space="preserve">. Do </w:t>
      </w:r>
      <w:proofErr w:type="spellStart"/>
      <w:r>
        <w:rPr>
          <w:rFonts w:ascii="Arial" w:eastAsia="Arial" w:hAnsi="Arial" w:cs="Arial"/>
          <w:sz w:val="28"/>
        </w:rPr>
        <w:t>they</w:t>
      </w:r>
      <w:proofErr w:type="spellEnd"/>
      <w:r>
        <w:rPr>
          <w:rFonts w:ascii="Arial" w:eastAsia="Arial" w:hAnsi="Arial" w:cs="Arial"/>
          <w:sz w:val="28"/>
        </w:rPr>
        <w:t xml:space="preserve"> tell </w:t>
      </w:r>
      <w:proofErr w:type="spellStart"/>
      <w:r>
        <w:rPr>
          <w:rFonts w:ascii="Arial" w:eastAsia="Arial" w:hAnsi="Arial" w:cs="Arial"/>
          <w:sz w:val="28"/>
        </w:rPr>
        <w:t>you</w:t>
      </w:r>
      <w:proofErr w:type="spellEnd"/>
      <w:r>
        <w:rPr>
          <w:rFonts w:ascii="Arial" w:eastAsia="Arial" w:hAnsi="Arial" w:cs="Arial"/>
          <w:sz w:val="28"/>
        </w:rPr>
        <w:t xml:space="preserve"> the </w:t>
      </w:r>
      <w:proofErr w:type="spellStart"/>
      <w:r>
        <w:rPr>
          <w:rFonts w:ascii="Arial" w:eastAsia="Arial" w:hAnsi="Arial" w:cs="Arial"/>
          <w:sz w:val="28"/>
        </w:rPr>
        <w:t>subject</w:t>
      </w:r>
      <w:proofErr w:type="spellEnd"/>
      <w:r>
        <w:rPr>
          <w:rFonts w:ascii="Arial" w:eastAsia="Arial" w:hAnsi="Arial" w:cs="Arial"/>
          <w:sz w:val="28"/>
        </w:rPr>
        <w:t xml:space="preserve"> of the </w:t>
      </w:r>
      <w:proofErr w:type="spellStart"/>
      <w:r>
        <w:rPr>
          <w:rFonts w:ascii="Arial" w:eastAsia="Arial" w:hAnsi="Arial" w:cs="Arial"/>
          <w:sz w:val="28"/>
        </w:rPr>
        <w:t>learning</w:t>
      </w:r>
      <w:proofErr w:type="spellEnd"/>
      <w:r>
        <w:rPr>
          <w:rFonts w:ascii="Arial" w:eastAsia="Arial" w:hAnsi="Arial" w:cs="Arial"/>
          <w:sz w:val="28"/>
        </w:rPr>
        <w:t xml:space="preserve"> situation ? </w:t>
      </w:r>
    </w:p>
    <w:p w:rsidR="00B44CE9" w:rsidRDefault="005B7023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4" w:line="253" w:lineRule="auto"/>
        <w:ind w:left="490" w:hanging="10"/>
      </w:pPr>
      <w:r>
        <w:rPr>
          <w:rFonts w:ascii="Arial" w:eastAsia="Arial" w:hAnsi="Arial" w:cs="Arial"/>
          <w:sz w:val="28"/>
        </w:rPr>
        <w:t xml:space="preserve">Look at the charts : </w:t>
      </w:r>
      <w:proofErr w:type="spellStart"/>
      <w:r>
        <w:rPr>
          <w:rFonts w:ascii="Arial" w:eastAsia="Arial" w:hAnsi="Arial" w:cs="Arial"/>
          <w:sz w:val="28"/>
        </w:rPr>
        <w:t>What</w:t>
      </w:r>
      <w:proofErr w:type="spellEnd"/>
      <w:r>
        <w:rPr>
          <w:rFonts w:ascii="Arial" w:eastAsia="Arial" w:hAnsi="Arial" w:cs="Arial"/>
          <w:sz w:val="28"/>
        </w:rPr>
        <w:t xml:space="preserve"> are </w:t>
      </w:r>
      <w:proofErr w:type="spellStart"/>
      <w:r>
        <w:rPr>
          <w:rFonts w:ascii="Arial" w:eastAsia="Arial" w:hAnsi="Arial" w:cs="Arial"/>
          <w:sz w:val="28"/>
        </w:rPr>
        <w:t>they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asking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you</w:t>
      </w:r>
      <w:proofErr w:type="spellEnd"/>
      <w:r>
        <w:rPr>
          <w:rFonts w:ascii="Arial" w:eastAsia="Arial" w:hAnsi="Arial" w:cs="Arial"/>
          <w:sz w:val="28"/>
        </w:rPr>
        <w:t xml:space="preserve"> to do? </w:t>
      </w:r>
    </w:p>
    <w:p w:rsidR="00B44CE9" w:rsidRDefault="005B7023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154" w:line="253" w:lineRule="auto"/>
        <w:ind w:left="490" w:hanging="10"/>
      </w:pPr>
      <w:r>
        <w:rPr>
          <w:rFonts w:ascii="Arial" w:eastAsia="Arial" w:hAnsi="Arial" w:cs="Arial"/>
          <w:sz w:val="28"/>
        </w:rPr>
        <w:t xml:space="preserve">Read the questions and </w:t>
      </w:r>
      <w:proofErr w:type="spellStart"/>
      <w:r>
        <w:rPr>
          <w:rFonts w:ascii="Arial" w:eastAsia="Arial" w:hAnsi="Arial" w:cs="Arial"/>
          <w:sz w:val="28"/>
        </w:rPr>
        <w:t>make</w:t>
      </w:r>
      <w:proofErr w:type="spellEnd"/>
      <w:r>
        <w:rPr>
          <w:rFonts w:ascii="Arial" w:eastAsia="Arial" w:hAnsi="Arial" w:cs="Arial"/>
          <w:sz w:val="28"/>
        </w:rPr>
        <w:t xml:space="preserve"> sure </w:t>
      </w:r>
      <w:proofErr w:type="spellStart"/>
      <w:r>
        <w:rPr>
          <w:rFonts w:ascii="Arial" w:eastAsia="Arial" w:hAnsi="Arial" w:cs="Arial"/>
          <w:sz w:val="28"/>
        </w:rPr>
        <w:t>you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understand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them</w:t>
      </w:r>
      <w:proofErr w:type="spellEnd"/>
      <w:r>
        <w:rPr>
          <w:rFonts w:ascii="Arial" w:eastAsia="Arial" w:hAnsi="Arial" w:cs="Arial"/>
          <w:sz w:val="28"/>
        </w:rPr>
        <w:t xml:space="preserve">.  </w:t>
      </w:r>
    </w:p>
    <w:p w:rsidR="00B44CE9" w:rsidRDefault="005B7023">
      <w:pPr>
        <w:spacing w:after="0"/>
        <w:ind w:left="664"/>
        <w:jc w:val="center"/>
      </w:pPr>
      <w:r>
        <w:rPr>
          <w:noProof/>
        </w:rPr>
        <w:drawing>
          <wp:inline distT="0" distB="0" distL="0" distR="0">
            <wp:extent cx="390853" cy="247858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853" cy="24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</w:rPr>
        <w:t xml:space="preserve"> </w:t>
      </w:r>
    </w:p>
    <w:tbl>
      <w:tblPr>
        <w:tblStyle w:val="TableGrid"/>
        <w:tblW w:w="8917" w:type="dxa"/>
        <w:tblInd w:w="60" w:type="dxa"/>
        <w:tblCellMar>
          <w:left w:w="105" w:type="dxa"/>
          <w:right w:w="145" w:type="dxa"/>
        </w:tblCellMar>
        <w:tblLook w:val="04A0" w:firstRow="1" w:lastRow="0" w:firstColumn="1" w:lastColumn="0" w:noHBand="0" w:noVBand="1"/>
      </w:tblPr>
      <w:tblGrid>
        <w:gridCol w:w="8917"/>
      </w:tblGrid>
      <w:tr w:rsidR="00B44CE9">
        <w:trPr>
          <w:trHeight w:val="6515"/>
        </w:trPr>
        <w:tc>
          <w:tcPr>
            <w:tcW w:w="8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4CE9" w:rsidRDefault="005B7023">
            <w:pPr>
              <w:ind w:left="15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Making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predictions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regarding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the topic: </w:t>
            </w:r>
          </w:p>
          <w:p w:rsidR="00B44CE9" w:rsidRDefault="005B7023">
            <w:pPr>
              <w:ind w:left="118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B44CE9" w:rsidRDefault="005B7023">
            <w:proofErr w:type="spellStart"/>
            <w:r>
              <w:rPr>
                <w:rFonts w:ascii="Arial" w:eastAsia="Arial" w:hAnsi="Arial" w:cs="Arial"/>
                <w:sz w:val="28"/>
              </w:rPr>
              <w:t>What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do the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pictures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represent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? </w:t>
            </w:r>
          </w:p>
          <w:p w:rsidR="00B44CE9" w:rsidRDefault="005B7023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B44CE9" w:rsidRDefault="005B7023">
            <w:r>
              <w:rPr>
                <w:rFonts w:ascii="Arial" w:eastAsia="Arial" w:hAnsi="Arial" w:cs="Arial"/>
                <w:sz w:val="28"/>
              </w:rPr>
              <w:t xml:space="preserve">……………………………………………………………………………… </w:t>
            </w:r>
          </w:p>
          <w:p w:rsidR="00B44CE9" w:rsidRDefault="005B7023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B44CE9" w:rsidRDefault="005B7023">
            <w:proofErr w:type="spellStart"/>
            <w:r>
              <w:rPr>
                <w:rFonts w:ascii="Arial" w:eastAsia="Arial" w:hAnsi="Arial" w:cs="Arial"/>
                <w:sz w:val="28"/>
              </w:rPr>
              <w:t>After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looking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at the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pictures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think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text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about…………………… </w:t>
            </w:r>
          </w:p>
          <w:p w:rsidR="00B44CE9" w:rsidRDefault="005B7023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B44CE9" w:rsidRDefault="005B7023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……………………………………………………………………………….. </w:t>
            </w:r>
          </w:p>
          <w:p w:rsidR="00B44CE9" w:rsidRDefault="005B7023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B44CE9" w:rsidRPr="005214C2" w:rsidRDefault="005B7023">
            <w:pPr>
              <w:rPr>
                <w:lang w:val="en-CA"/>
              </w:rPr>
            </w:pPr>
            <w:r w:rsidRPr="005214C2">
              <w:rPr>
                <w:rFonts w:ascii="Arial" w:eastAsia="Arial" w:hAnsi="Arial" w:cs="Arial"/>
                <w:sz w:val="28"/>
                <w:lang w:val="en-CA"/>
              </w:rPr>
              <w:t xml:space="preserve">After reading the titles and the questions I think the text  is about </w:t>
            </w:r>
          </w:p>
          <w:p w:rsidR="00B44CE9" w:rsidRPr="005214C2" w:rsidRDefault="005B7023">
            <w:pPr>
              <w:rPr>
                <w:lang w:val="en-CA"/>
              </w:rPr>
            </w:pPr>
            <w:r w:rsidRPr="005214C2">
              <w:rPr>
                <w:rFonts w:ascii="Arial" w:eastAsia="Arial" w:hAnsi="Arial" w:cs="Arial"/>
                <w:sz w:val="28"/>
                <w:lang w:val="en-CA"/>
              </w:rPr>
              <w:t xml:space="preserve"> </w:t>
            </w:r>
          </w:p>
          <w:p w:rsidR="00B44CE9" w:rsidRDefault="005B7023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……………………………………………………………………………….. </w:t>
            </w:r>
          </w:p>
          <w:p w:rsidR="00B44CE9" w:rsidRDefault="005B7023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B44CE9" w:rsidRDefault="005B7023">
            <w:proofErr w:type="spellStart"/>
            <w:r>
              <w:rPr>
                <w:rFonts w:ascii="Arial" w:eastAsia="Arial" w:hAnsi="Arial" w:cs="Arial"/>
                <w:sz w:val="28"/>
              </w:rPr>
              <w:t>Which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words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acted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as clues to help me to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find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subject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of  </w:t>
            </w:r>
          </w:p>
          <w:p w:rsidR="00B44CE9" w:rsidRDefault="005B7023">
            <w:pPr>
              <w:spacing w:line="246" w:lineRule="auto"/>
              <w:ind w:right="78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text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?……………………………………………………………………... </w:t>
            </w:r>
          </w:p>
          <w:p w:rsidR="00B44CE9" w:rsidRDefault="005B7023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B44CE9" w:rsidRDefault="005B7023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B44CE9">
        <w:trPr>
          <w:trHeight w:val="3633"/>
        </w:trPr>
        <w:tc>
          <w:tcPr>
            <w:tcW w:w="8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4CE9" w:rsidRDefault="005B7023">
            <w:pPr>
              <w:spacing w:after="168"/>
              <w:ind w:left="35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Determining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my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reading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intention: </w:t>
            </w:r>
          </w:p>
          <w:p w:rsidR="00B44CE9" w:rsidRDefault="005B7023">
            <w:pPr>
              <w:spacing w:line="480" w:lineRule="auto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After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reading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the charts and the questions, I know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that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my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>​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reading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intention</w:t>
            </w:r>
            <w:r>
              <w:rPr>
                <w:sz w:val="28"/>
              </w:rPr>
              <w:t>​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to:  </w:t>
            </w:r>
          </w:p>
          <w:p w:rsidR="00B44CE9" w:rsidRDefault="005B7023">
            <w:pPr>
              <w:numPr>
                <w:ilvl w:val="0"/>
                <w:numId w:val="1"/>
              </w:numPr>
              <w:spacing w:after="171"/>
              <w:ind w:left="720" w:hanging="360"/>
            </w:pPr>
            <w:r>
              <w:rPr>
                <w:rFonts w:ascii="Arial" w:eastAsia="Arial" w:hAnsi="Arial" w:cs="Arial"/>
                <w:sz w:val="28"/>
              </w:rPr>
              <w:t xml:space="preserve">…………………………………………………………………. </w:t>
            </w:r>
          </w:p>
          <w:p w:rsidR="00B44CE9" w:rsidRDefault="005B7023">
            <w:pPr>
              <w:numPr>
                <w:ilvl w:val="0"/>
                <w:numId w:val="1"/>
              </w:numPr>
              <w:spacing w:after="171"/>
              <w:ind w:left="720" w:hanging="360"/>
            </w:pPr>
            <w:r>
              <w:rPr>
                <w:rFonts w:ascii="Arial" w:eastAsia="Arial" w:hAnsi="Arial" w:cs="Arial"/>
                <w:sz w:val="28"/>
              </w:rPr>
              <w:t xml:space="preserve">……………………………………………………………. </w:t>
            </w:r>
          </w:p>
          <w:p w:rsidR="00B44CE9" w:rsidRDefault="005B7023">
            <w:pPr>
              <w:numPr>
                <w:ilvl w:val="0"/>
                <w:numId w:val="1"/>
              </w:numPr>
              <w:spacing w:after="171"/>
              <w:ind w:left="720" w:hanging="360"/>
            </w:pPr>
            <w:r>
              <w:rPr>
                <w:rFonts w:ascii="Arial" w:eastAsia="Arial" w:hAnsi="Arial" w:cs="Arial"/>
                <w:sz w:val="28"/>
              </w:rPr>
              <w:t xml:space="preserve">……………………………………………………………………….. </w:t>
            </w:r>
          </w:p>
          <w:p w:rsidR="00B44CE9" w:rsidRDefault="005B7023">
            <w:pPr>
              <w:ind w:left="11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</w:tbl>
    <w:p w:rsidR="00B44CE9" w:rsidRDefault="005B7023">
      <w:pPr>
        <w:spacing w:after="96"/>
        <w:ind w:left="-5" w:hanging="10"/>
      </w:pPr>
      <w:r>
        <w:rPr>
          <w:rFonts w:ascii="Arial" w:eastAsia="Arial" w:hAnsi="Arial" w:cs="Arial"/>
        </w:rPr>
        <w:t xml:space="preserve">Viviane Gauvin - ESL </w:t>
      </w:r>
      <w:proofErr w:type="spellStart"/>
      <w:r>
        <w:rPr>
          <w:rFonts w:ascii="Arial" w:eastAsia="Arial" w:hAnsi="Arial" w:cs="Arial"/>
        </w:rPr>
        <w:t>teacher</w:t>
      </w:r>
      <w:proofErr w:type="spellEnd"/>
      <w:r>
        <w:rPr>
          <w:rFonts w:ascii="Arial" w:eastAsia="Arial" w:hAnsi="Arial" w:cs="Arial"/>
        </w:rPr>
        <w:t xml:space="preserve"> - Sabine </w:t>
      </w:r>
      <w:proofErr w:type="spellStart"/>
      <w:r>
        <w:rPr>
          <w:rFonts w:ascii="Arial" w:eastAsia="Arial" w:hAnsi="Arial" w:cs="Arial"/>
        </w:rPr>
        <w:t>Hornez</w:t>
      </w:r>
      <w:proofErr w:type="spellEnd"/>
      <w:r>
        <w:rPr>
          <w:rFonts w:ascii="Arial" w:eastAsia="Arial" w:hAnsi="Arial" w:cs="Arial"/>
        </w:rPr>
        <w:t xml:space="preserve"> - RSP in English - CSBE, April 2018 </w:t>
      </w:r>
    </w:p>
    <w:p w:rsidR="00B44CE9" w:rsidRDefault="005B7023">
      <w:pPr>
        <w:spacing w:after="162"/>
      </w:pPr>
      <w:r>
        <w:rPr>
          <w:rFonts w:ascii="Arial" w:eastAsia="Arial" w:hAnsi="Arial" w:cs="Arial"/>
        </w:rPr>
        <w:t xml:space="preserve"> </w:t>
      </w:r>
    </w:p>
    <w:p w:rsidR="00B44CE9" w:rsidRDefault="005B7023">
      <w:pPr>
        <w:spacing w:after="48"/>
        <w:ind w:left="1366"/>
      </w:pPr>
      <w:r>
        <w:rPr>
          <w:rFonts w:ascii="Arial" w:eastAsia="Arial" w:hAnsi="Arial" w:cs="Arial"/>
          <w:b/>
          <w:sz w:val="36"/>
        </w:rPr>
        <w:lastRenderedPageBreak/>
        <w:t xml:space="preserve">Document #1- </w:t>
      </w:r>
      <w:proofErr w:type="spellStart"/>
      <w:r>
        <w:rPr>
          <w:rFonts w:ascii="Arial" w:eastAsia="Arial" w:hAnsi="Arial" w:cs="Arial"/>
          <w:b/>
          <w:sz w:val="36"/>
        </w:rPr>
        <w:t>Pre-reading</w:t>
      </w:r>
      <w:proofErr w:type="spellEnd"/>
      <w:r>
        <w:rPr>
          <w:rFonts w:ascii="Arial" w:eastAsia="Arial" w:hAnsi="Arial" w:cs="Arial"/>
          <w:b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</w:rPr>
        <w:t>strategies</w:t>
      </w:r>
      <w:proofErr w:type="spellEnd"/>
      <w:r>
        <w:rPr>
          <w:rFonts w:ascii="Arial" w:eastAsia="Arial" w:hAnsi="Arial" w:cs="Arial"/>
          <w:b/>
          <w:sz w:val="36"/>
        </w:rPr>
        <w:t xml:space="preserve"> </w:t>
      </w:r>
    </w:p>
    <w:p w:rsidR="00B44CE9" w:rsidRDefault="005B7023">
      <w:pPr>
        <w:spacing w:after="82"/>
        <w:ind w:left="855" w:right="284" w:hanging="10"/>
        <w:jc w:val="center"/>
      </w:pPr>
      <w:r>
        <w:rPr>
          <w:rFonts w:ascii="Arial" w:eastAsia="Arial" w:hAnsi="Arial" w:cs="Arial"/>
          <w:b/>
          <w:sz w:val="36"/>
        </w:rPr>
        <w:t xml:space="preserve">PreC2 </w:t>
      </w:r>
    </w:p>
    <w:p w:rsidR="00B44CE9" w:rsidRDefault="005B702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tbl>
      <w:tblPr>
        <w:tblStyle w:val="TableGrid"/>
        <w:tblW w:w="9023" w:type="dxa"/>
        <w:tblInd w:w="0" w:type="dxa"/>
        <w:tblCellMar>
          <w:left w:w="105" w:type="dxa"/>
          <w:right w:w="80" w:type="dxa"/>
        </w:tblCellMar>
        <w:tblLook w:val="04A0" w:firstRow="1" w:lastRow="0" w:firstColumn="1" w:lastColumn="0" w:noHBand="0" w:noVBand="1"/>
      </w:tblPr>
      <w:tblGrid>
        <w:gridCol w:w="9023"/>
      </w:tblGrid>
      <w:tr w:rsidR="00B44CE9">
        <w:trPr>
          <w:trHeight w:val="5900"/>
        </w:trPr>
        <w:tc>
          <w:tcPr>
            <w:tcW w:w="9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4CE9" w:rsidRDefault="005B7023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Building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my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wordbank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: </w:t>
            </w:r>
          </w:p>
          <w:p w:rsidR="00B44CE9" w:rsidRDefault="005B7023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B44CE9" w:rsidRDefault="005B7023">
            <w:r>
              <w:rPr>
                <w:rFonts w:ascii="Arial" w:eastAsia="Arial" w:hAnsi="Arial" w:cs="Arial"/>
                <w:sz w:val="28"/>
              </w:rPr>
              <w:t xml:space="preserve">Read the questions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again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begin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build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word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banks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: </w:t>
            </w:r>
          </w:p>
          <w:p w:rsidR="00B44CE9" w:rsidRDefault="005B7023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tbl>
            <w:tblPr>
              <w:tblStyle w:val="TableGrid"/>
              <w:tblW w:w="8797" w:type="dxa"/>
              <w:tblInd w:w="8" w:type="dxa"/>
              <w:tblCellMar>
                <w:left w:w="9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399"/>
              <w:gridCol w:w="4398"/>
            </w:tblGrid>
            <w:tr w:rsidR="00B44CE9">
              <w:trPr>
                <w:trHeight w:val="886"/>
              </w:trPr>
              <w:tc>
                <w:tcPr>
                  <w:tcW w:w="4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44CE9" w:rsidRPr="005214C2" w:rsidRDefault="005B7023">
                  <w:pPr>
                    <w:rPr>
                      <w:lang w:val="en-CA"/>
                    </w:rPr>
                  </w:pPr>
                  <w:r w:rsidRPr="005214C2">
                    <w:rPr>
                      <w:rFonts w:ascii="Arial" w:eastAsia="Arial" w:hAnsi="Arial" w:cs="Arial"/>
                      <w:sz w:val="28"/>
                      <w:lang w:val="en-CA"/>
                    </w:rPr>
                    <w:t xml:space="preserve">List </w:t>
                  </w:r>
                  <w:proofErr w:type="gramStart"/>
                  <w:r w:rsidRPr="005214C2">
                    <w:rPr>
                      <w:rFonts w:ascii="Arial" w:eastAsia="Arial" w:hAnsi="Arial" w:cs="Arial"/>
                      <w:sz w:val="28"/>
                      <w:lang w:val="en-CA"/>
                    </w:rPr>
                    <w:t>five  words</w:t>
                  </w:r>
                  <w:proofErr w:type="gramEnd"/>
                  <w:r w:rsidRPr="005214C2">
                    <w:rPr>
                      <w:rFonts w:ascii="Arial" w:eastAsia="Arial" w:hAnsi="Arial" w:cs="Arial"/>
                      <w:sz w:val="28"/>
                      <w:lang w:val="en-CA"/>
                    </w:rPr>
                    <w:t xml:space="preserve"> that relate to the subject from the questions. </w:t>
                  </w:r>
                </w:p>
              </w:tc>
              <w:tc>
                <w:tcPr>
                  <w:tcW w:w="4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44CE9" w:rsidRDefault="005B7023">
                  <w:r>
                    <w:rPr>
                      <w:rFonts w:ascii="Arial" w:eastAsia="Arial" w:hAnsi="Arial" w:cs="Arial"/>
                      <w:sz w:val="28"/>
                    </w:rPr>
                    <w:t xml:space="preserve">List five </w:t>
                  </w:r>
                  <w:proofErr w:type="spellStart"/>
                  <w:r>
                    <w:rPr>
                      <w:rFonts w:ascii="Arial" w:eastAsia="Arial" w:hAnsi="Arial" w:cs="Arial"/>
                      <w:sz w:val="28"/>
                    </w:rPr>
                    <w:t>words</w:t>
                  </w:r>
                  <w:proofErr w:type="spellEnd"/>
                  <w:r>
                    <w:rPr>
                      <w:rFonts w:ascii="Arial" w:eastAsia="Arial" w:hAnsi="Arial" w:cs="Arial"/>
                      <w:sz w:val="28"/>
                    </w:rPr>
                    <w:t xml:space="preserve"> of </w:t>
                  </w:r>
                  <w:proofErr w:type="spellStart"/>
                  <w:r>
                    <w:rPr>
                      <w:rFonts w:ascii="Arial" w:eastAsia="Arial" w:hAnsi="Arial" w:cs="Arial"/>
                      <w:sz w:val="28"/>
                    </w:rPr>
                    <w:t>your</w:t>
                  </w:r>
                  <w:proofErr w:type="spellEnd"/>
                  <w:r>
                    <w:rPr>
                      <w:rFonts w:ascii="Arial" w:eastAsia="Arial" w:hAnsi="Arial" w:cs="Arial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8"/>
                    </w:rPr>
                    <w:t>own</w:t>
                  </w:r>
                  <w:proofErr w:type="spellEnd"/>
                  <w:r>
                    <w:rPr>
                      <w:rFonts w:ascii="Arial" w:eastAsia="Arial" w:hAnsi="Arial" w:cs="Arial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8"/>
                    </w:rPr>
                    <w:t>related</w:t>
                  </w:r>
                  <w:proofErr w:type="spellEnd"/>
                  <w:r>
                    <w:rPr>
                      <w:rFonts w:ascii="Arial" w:eastAsia="Arial" w:hAnsi="Arial" w:cs="Arial"/>
                      <w:sz w:val="28"/>
                    </w:rPr>
                    <w:t xml:space="preserve"> to the </w:t>
                  </w:r>
                  <w:proofErr w:type="spellStart"/>
                  <w:r>
                    <w:rPr>
                      <w:rFonts w:ascii="Arial" w:eastAsia="Arial" w:hAnsi="Arial" w:cs="Arial"/>
                      <w:sz w:val="28"/>
                    </w:rPr>
                    <w:t>subject</w:t>
                  </w:r>
                  <w:proofErr w:type="spellEnd"/>
                  <w:r>
                    <w:rPr>
                      <w:rFonts w:ascii="Arial" w:eastAsia="Arial" w:hAnsi="Arial" w:cs="Arial"/>
                      <w:sz w:val="28"/>
                    </w:rPr>
                    <w:t xml:space="preserve">.  </w:t>
                  </w:r>
                </w:p>
              </w:tc>
            </w:tr>
            <w:tr w:rsidR="00B44CE9">
              <w:trPr>
                <w:trHeight w:val="555"/>
              </w:trPr>
              <w:tc>
                <w:tcPr>
                  <w:tcW w:w="4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44CE9" w:rsidRDefault="005B7023">
                  <w:r>
                    <w:rPr>
                      <w:rFonts w:ascii="Arial" w:eastAsia="Arial" w:hAnsi="Arial" w:cs="Arial"/>
                      <w:sz w:val="28"/>
                    </w:rPr>
                    <w:t xml:space="preserve"> </w:t>
                  </w:r>
                </w:p>
              </w:tc>
              <w:tc>
                <w:tcPr>
                  <w:tcW w:w="4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44CE9" w:rsidRDefault="005B7023">
                  <w:r>
                    <w:rPr>
                      <w:rFonts w:ascii="Arial" w:eastAsia="Arial" w:hAnsi="Arial" w:cs="Arial"/>
                      <w:sz w:val="28"/>
                    </w:rPr>
                    <w:t xml:space="preserve"> </w:t>
                  </w:r>
                </w:p>
              </w:tc>
            </w:tr>
            <w:tr w:rsidR="00B44CE9">
              <w:trPr>
                <w:trHeight w:val="555"/>
              </w:trPr>
              <w:tc>
                <w:tcPr>
                  <w:tcW w:w="4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44CE9" w:rsidRDefault="005B7023">
                  <w:r>
                    <w:rPr>
                      <w:rFonts w:ascii="Arial" w:eastAsia="Arial" w:hAnsi="Arial" w:cs="Arial"/>
                      <w:sz w:val="28"/>
                    </w:rPr>
                    <w:t xml:space="preserve"> </w:t>
                  </w:r>
                </w:p>
              </w:tc>
              <w:tc>
                <w:tcPr>
                  <w:tcW w:w="4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44CE9" w:rsidRDefault="005B7023">
                  <w:r>
                    <w:rPr>
                      <w:rFonts w:ascii="Arial" w:eastAsia="Arial" w:hAnsi="Arial" w:cs="Arial"/>
                      <w:sz w:val="28"/>
                    </w:rPr>
                    <w:t xml:space="preserve"> </w:t>
                  </w:r>
                </w:p>
              </w:tc>
            </w:tr>
            <w:tr w:rsidR="00B44CE9">
              <w:trPr>
                <w:trHeight w:val="555"/>
              </w:trPr>
              <w:tc>
                <w:tcPr>
                  <w:tcW w:w="4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44CE9" w:rsidRDefault="005B7023">
                  <w:r>
                    <w:rPr>
                      <w:rFonts w:ascii="Arial" w:eastAsia="Arial" w:hAnsi="Arial" w:cs="Arial"/>
                      <w:sz w:val="28"/>
                    </w:rPr>
                    <w:t xml:space="preserve"> </w:t>
                  </w:r>
                </w:p>
              </w:tc>
              <w:tc>
                <w:tcPr>
                  <w:tcW w:w="4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44CE9" w:rsidRDefault="005B7023">
                  <w:r>
                    <w:rPr>
                      <w:rFonts w:ascii="Arial" w:eastAsia="Arial" w:hAnsi="Arial" w:cs="Arial"/>
                      <w:sz w:val="28"/>
                    </w:rPr>
                    <w:t xml:space="preserve"> </w:t>
                  </w:r>
                </w:p>
              </w:tc>
            </w:tr>
            <w:tr w:rsidR="00B44CE9">
              <w:trPr>
                <w:trHeight w:val="555"/>
              </w:trPr>
              <w:tc>
                <w:tcPr>
                  <w:tcW w:w="4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44CE9" w:rsidRDefault="005B7023">
                  <w:r>
                    <w:rPr>
                      <w:rFonts w:ascii="Arial" w:eastAsia="Arial" w:hAnsi="Arial" w:cs="Arial"/>
                      <w:sz w:val="28"/>
                    </w:rPr>
                    <w:t xml:space="preserve"> </w:t>
                  </w:r>
                </w:p>
              </w:tc>
              <w:tc>
                <w:tcPr>
                  <w:tcW w:w="4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44CE9" w:rsidRDefault="005B7023">
                  <w:r>
                    <w:rPr>
                      <w:rFonts w:ascii="Arial" w:eastAsia="Arial" w:hAnsi="Arial" w:cs="Arial"/>
                      <w:sz w:val="28"/>
                    </w:rPr>
                    <w:t xml:space="preserve"> </w:t>
                  </w:r>
                </w:p>
              </w:tc>
            </w:tr>
            <w:tr w:rsidR="00B44CE9">
              <w:trPr>
                <w:trHeight w:val="555"/>
              </w:trPr>
              <w:tc>
                <w:tcPr>
                  <w:tcW w:w="4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44CE9" w:rsidRDefault="005B7023">
                  <w:r>
                    <w:rPr>
                      <w:rFonts w:ascii="Arial" w:eastAsia="Arial" w:hAnsi="Arial" w:cs="Arial"/>
                      <w:sz w:val="28"/>
                    </w:rPr>
                    <w:t xml:space="preserve"> </w:t>
                  </w:r>
                </w:p>
              </w:tc>
              <w:tc>
                <w:tcPr>
                  <w:tcW w:w="43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44CE9" w:rsidRDefault="005B7023">
                  <w:r>
                    <w:rPr>
                      <w:rFonts w:ascii="Arial" w:eastAsia="Arial" w:hAnsi="Arial" w:cs="Arial"/>
                      <w:sz w:val="28"/>
                    </w:rPr>
                    <w:t xml:space="preserve"> </w:t>
                  </w:r>
                </w:p>
              </w:tc>
            </w:tr>
          </w:tbl>
          <w:p w:rsidR="00B44CE9" w:rsidRDefault="005B7023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B44CE9" w:rsidRDefault="005B7023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B44CE9">
        <w:trPr>
          <w:trHeight w:val="5194"/>
        </w:trPr>
        <w:tc>
          <w:tcPr>
            <w:tcW w:w="9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4CE9" w:rsidRDefault="005B7023">
            <w:proofErr w:type="spellStart"/>
            <w:r>
              <w:rPr>
                <w:rFonts w:ascii="Arial" w:eastAsia="Arial" w:hAnsi="Arial" w:cs="Arial"/>
                <w:sz w:val="28"/>
              </w:rPr>
              <w:t>Create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two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questions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that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you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hope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learning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situation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will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answer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. </w:t>
            </w:r>
          </w:p>
          <w:p w:rsidR="00B44CE9" w:rsidRDefault="005B7023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B44CE9" w:rsidRDefault="005B7023">
            <w:pPr>
              <w:spacing w:line="246" w:lineRule="auto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You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may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use question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words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such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as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Who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Where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When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What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and How.  </w:t>
            </w:r>
          </w:p>
          <w:p w:rsidR="00B44CE9" w:rsidRDefault="005B7023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B44CE9" w:rsidRDefault="005B7023">
            <w:r>
              <w:rPr>
                <w:rFonts w:ascii="Arial" w:eastAsia="Arial" w:hAnsi="Arial" w:cs="Arial"/>
                <w:sz w:val="28"/>
              </w:rPr>
              <w:t xml:space="preserve">1……………………………………………………………………………… </w:t>
            </w:r>
          </w:p>
          <w:p w:rsidR="00B44CE9" w:rsidRDefault="005B7023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B44CE9" w:rsidRDefault="005B7023">
            <w:r>
              <w:rPr>
                <w:rFonts w:ascii="Arial" w:eastAsia="Arial" w:hAnsi="Arial" w:cs="Arial"/>
                <w:sz w:val="28"/>
              </w:rPr>
              <w:t xml:space="preserve">……………………………………………………………………………….. </w:t>
            </w:r>
          </w:p>
          <w:p w:rsidR="00B44CE9" w:rsidRDefault="005B7023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B44CE9" w:rsidRDefault="005B7023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B44CE9" w:rsidRDefault="005B7023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2.………………………………………………………………………………. </w:t>
            </w:r>
          </w:p>
          <w:p w:rsidR="00B44CE9" w:rsidRDefault="005B7023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B44CE9" w:rsidRDefault="005B7023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…………………………………………………………………………………. </w:t>
            </w:r>
          </w:p>
          <w:p w:rsidR="00B44CE9" w:rsidRDefault="005B7023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B44CE9" w:rsidRDefault="005B7023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</w:tbl>
    <w:p w:rsidR="00B44CE9" w:rsidRDefault="005B7023">
      <w:pPr>
        <w:spacing w:after="2099"/>
      </w:pPr>
      <w:r>
        <w:rPr>
          <w:rFonts w:ascii="Arial" w:eastAsia="Arial" w:hAnsi="Arial" w:cs="Arial"/>
          <w:sz w:val="28"/>
        </w:rPr>
        <w:t xml:space="preserve"> </w:t>
      </w:r>
    </w:p>
    <w:p w:rsidR="00B44CE9" w:rsidRDefault="005B7023">
      <w:pPr>
        <w:spacing w:after="96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Viviane Gauvin - ESL </w:t>
      </w:r>
      <w:proofErr w:type="spellStart"/>
      <w:r>
        <w:rPr>
          <w:rFonts w:ascii="Arial" w:eastAsia="Arial" w:hAnsi="Arial" w:cs="Arial"/>
        </w:rPr>
        <w:t>teacher</w:t>
      </w:r>
      <w:proofErr w:type="spellEnd"/>
      <w:r>
        <w:rPr>
          <w:rFonts w:ascii="Arial" w:eastAsia="Arial" w:hAnsi="Arial" w:cs="Arial"/>
        </w:rPr>
        <w:t xml:space="preserve"> - Sabine </w:t>
      </w:r>
      <w:proofErr w:type="spellStart"/>
      <w:r>
        <w:rPr>
          <w:rFonts w:ascii="Arial" w:eastAsia="Arial" w:hAnsi="Arial" w:cs="Arial"/>
        </w:rPr>
        <w:t>Hornez</w:t>
      </w:r>
      <w:proofErr w:type="spellEnd"/>
      <w:r>
        <w:rPr>
          <w:rFonts w:ascii="Arial" w:eastAsia="Arial" w:hAnsi="Arial" w:cs="Arial"/>
        </w:rPr>
        <w:t xml:space="preserve"> - RSP in English - CSBE, April 2018 </w:t>
      </w:r>
    </w:p>
    <w:p w:rsidR="003A40D6" w:rsidRDefault="003A40D6">
      <w:pPr>
        <w:spacing w:after="96"/>
        <w:ind w:left="-5" w:hanging="10"/>
        <w:rPr>
          <w:rFonts w:ascii="Arial" w:eastAsia="Arial" w:hAnsi="Arial" w:cs="Arial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654800" cy="869179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869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0D6" w:rsidRDefault="003A40D6">
      <w:pPr>
        <w:spacing w:after="96"/>
        <w:ind w:left="-5" w:hanging="10"/>
        <w:rPr>
          <w:rFonts w:ascii="Times New Roman" w:hAnsi="Times New Roman"/>
          <w:noProof/>
          <w:sz w:val="24"/>
          <w:szCs w:val="24"/>
        </w:rPr>
      </w:pPr>
    </w:p>
    <w:p w:rsidR="003A40D6" w:rsidRDefault="003A40D6">
      <w:pPr>
        <w:spacing w:after="96"/>
        <w:ind w:left="-5" w:hanging="10"/>
        <w:rPr>
          <w:rFonts w:ascii="Times New Roman" w:hAnsi="Times New Roman"/>
          <w:noProof/>
          <w:sz w:val="24"/>
          <w:szCs w:val="24"/>
        </w:rPr>
      </w:pPr>
    </w:p>
    <w:p w:rsidR="003A40D6" w:rsidRDefault="003A40D6">
      <w:pPr>
        <w:spacing w:after="96"/>
        <w:ind w:left="-5" w:hanging="10"/>
        <w:rPr>
          <w:rFonts w:ascii="Times New Roman" w:hAnsi="Times New Roman"/>
          <w:noProof/>
          <w:sz w:val="24"/>
          <w:szCs w:val="24"/>
        </w:rPr>
      </w:pPr>
    </w:p>
    <w:p w:rsidR="003A40D6" w:rsidRDefault="003A40D6">
      <w:pPr>
        <w:spacing w:after="96"/>
        <w:ind w:left="-5" w:hanging="10"/>
        <w:rPr>
          <w:rFonts w:ascii="Times New Roman" w:hAnsi="Times New Roman"/>
          <w:noProof/>
          <w:sz w:val="24"/>
          <w:szCs w:val="24"/>
        </w:rPr>
      </w:pPr>
    </w:p>
    <w:p w:rsidR="003A40D6" w:rsidRDefault="003A40D6">
      <w:pPr>
        <w:spacing w:after="96"/>
        <w:ind w:left="-5" w:hanging="10"/>
        <w:rPr>
          <w:rFonts w:ascii="Times New Roman" w:hAnsi="Times New Roman"/>
          <w:noProof/>
          <w:sz w:val="24"/>
          <w:szCs w:val="24"/>
        </w:rPr>
      </w:pPr>
    </w:p>
    <w:p w:rsidR="003A40D6" w:rsidRDefault="003A40D6">
      <w:pPr>
        <w:spacing w:after="96"/>
        <w:ind w:left="-5" w:hanging="10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77025" cy="851959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547" cy="852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0D6" w:rsidSect="003A40D6">
      <w:pgSz w:w="11920" w:h="1686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756AC"/>
    <w:multiLevelType w:val="hybridMultilevel"/>
    <w:tmpl w:val="BC441FB8"/>
    <w:lvl w:ilvl="0" w:tplc="390A9A80">
      <w:start w:val="1"/>
      <w:numFmt w:val="bullet"/>
      <w:lvlText w:val="●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A62D72">
      <w:start w:val="1"/>
      <w:numFmt w:val="bullet"/>
      <w:lvlText w:val="o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66AF1C">
      <w:start w:val="1"/>
      <w:numFmt w:val="bullet"/>
      <w:lvlText w:val="▪"/>
      <w:lvlJc w:val="left"/>
      <w:pPr>
        <w:ind w:left="2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FC486A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C5AC4">
      <w:start w:val="1"/>
      <w:numFmt w:val="bullet"/>
      <w:lvlText w:val="o"/>
      <w:lvlJc w:val="left"/>
      <w:pPr>
        <w:ind w:left="3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9C830A">
      <w:start w:val="1"/>
      <w:numFmt w:val="bullet"/>
      <w:lvlText w:val="▪"/>
      <w:lvlJc w:val="left"/>
      <w:pPr>
        <w:ind w:left="4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663D78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04EBAE">
      <w:start w:val="1"/>
      <w:numFmt w:val="bullet"/>
      <w:lvlText w:val="o"/>
      <w:lvlJc w:val="left"/>
      <w:pPr>
        <w:ind w:left="5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8E8718">
      <w:start w:val="1"/>
      <w:numFmt w:val="bullet"/>
      <w:lvlText w:val="▪"/>
      <w:lvlJc w:val="left"/>
      <w:pPr>
        <w:ind w:left="6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E9"/>
    <w:rsid w:val="003A40D6"/>
    <w:rsid w:val="005214C2"/>
    <w:rsid w:val="005B7023"/>
    <w:rsid w:val="00B4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4C2C8-3586-4129-8767-284B4EEF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Gouin Francois</dc:creator>
  <cp:keywords/>
  <cp:lastModifiedBy>Danielle Gilbert</cp:lastModifiedBy>
  <cp:revision>2</cp:revision>
  <dcterms:created xsi:type="dcterms:W3CDTF">2018-05-29T01:22:00Z</dcterms:created>
  <dcterms:modified xsi:type="dcterms:W3CDTF">2018-05-29T01:22:00Z</dcterms:modified>
</cp:coreProperties>
</file>